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E9" w:rsidRDefault="00932EE9" w:rsidP="00A94B2F">
      <w:pPr>
        <w:jc w:val="center"/>
        <w:outlineLvl w:val="0"/>
        <w:rPr>
          <w:sz w:val="32"/>
          <w:szCs w:val="32"/>
        </w:rPr>
      </w:pPr>
      <w:r w:rsidRPr="00CE3D9F">
        <w:rPr>
          <w:sz w:val="32"/>
          <w:szCs w:val="32"/>
        </w:rPr>
        <w:t xml:space="preserve">АДМИНИСТРАЦИЯ </w:t>
      </w:r>
    </w:p>
    <w:p w:rsidR="00932EE9" w:rsidRPr="00CE3D9F" w:rsidRDefault="00932EE9" w:rsidP="00A94B2F">
      <w:pPr>
        <w:jc w:val="center"/>
        <w:rPr>
          <w:sz w:val="32"/>
          <w:szCs w:val="32"/>
        </w:rPr>
      </w:pPr>
      <w:r w:rsidRPr="00CE3D9F">
        <w:rPr>
          <w:sz w:val="32"/>
          <w:szCs w:val="32"/>
        </w:rPr>
        <w:t xml:space="preserve"> ВАГАЙСКОГО  МУНИЦИПАЛЬНОГО  РАЙОНА</w:t>
      </w:r>
    </w:p>
    <w:p w:rsidR="00932EE9" w:rsidRPr="00A618E1" w:rsidRDefault="00932EE9" w:rsidP="00A94B2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E3D9F">
        <w:rPr>
          <w:b/>
          <w:bCs/>
          <w:sz w:val="32"/>
          <w:szCs w:val="32"/>
        </w:rPr>
        <w:t>УПРАВЛЕНИЕ ОБРАЗОВАНИЯ</w:t>
      </w:r>
    </w:p>
    <w:p w:rsidR="00932EE9" w:rsidRPr="00A618E1" w:rsidRDefault="00932EE9" w:rsidP="00A94B2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618E1">
        <w:rPr>
          <w:rFonts w:ascii="Arial" w:hAnsi="Arial" w:cs="Arial"/>
          <w:sz w:val="26"/>
          <w:szCs w:val="26"/>
        </w:rPr>
        <w:t>__________________________________</w:t>
      </w:r>
      <w:r>
        <w:rPr>
          <w:rFonts w:ascii="Arial" w:hAnsi="Arial" w:cs="Arial"/>
          <w:sz w:val="26"/>
          <w:szCs w:val="26"/>
        </w:rPr>
        <w:t>______________________________</w:t>
      </w:r>
    </w:p>
    <w:p w:rsidR="00932EE9" w:rsidRPr="00A618E1" w:rsidRDefault="00932EE9" w:rsidP="00A94B2F">
      <w:pPr>
        <w:ind w:left="360"/>
        <w:jc w:val="both"/>
        <w:rPr>
          <w:rFonts w:ascii="Arial" w:hAnsi="Arial" w:cs="Arial"/>
          <w:color w:val="000000"/>
          <w:sz w:val="26"/>
          <w:szCs w:val="26"/>
        </w:rPr>
      </w:pPr>
    </w:p>
    <w:p w:rsidR="00932EE9" w:rsidRDefault="00932EE9" w:rsidP="00A94B2F">
      <w:pPr>
        <w:pStyle w:val="a3"/>
        <w:spacing w:line="360" w:lineRule="auto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CE3D9F">
        <w:rPr>
          <w:rFonts w:ascii="Arial" w:hAnsi="Arial" w:cs="Arial"/>
          <w:b/>
          <w:bCs/>
          <w:color w:val="000000"/>
          <w:sz w:val="26"/>
          <w:szCs w:val="26"/>
        </w:rPr>
        <w:t>ПРИКАЗ</w:t>
      </w:r>
    </w:p>
    <w:p w:rsidR="00932EE9" w:rsidRDefault="00932EE9" w:rsidP="00A94B2F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352658">
        <w:rPr>
          <w:rFonts w:ascii="Arial" w:hAnsi="Arial" w:cs="Arial"/>
          <w:color w:val="000000"/>
          <w:sz w:val="26"/>
          <w:szCs w:val="26"/>
        </w:rPr>
        <w:t>13 ноября</w:t>
      </w:r>
      <w:r w:rsidRPr="00CE3D9F">
        <w:rPr>
          <w:rFonts w:ascii="Arial" w:hAnsi="Arial" w:cs="Arial"/>
          <w:color w:val="000000"/>
          <w:sz w:val="26"/>
          <w:szCs w:val="26"/>
        </w:rPr>
        <w:t xml:space="preserve"> 201</w:t>
      </w:r>
      <w:r w:rsidR="00F2276D">
        <w:rPr>
          <w:rFonts w:ascii="Arial" w:hAnsi="Arial" w:cs="Arial"/>
          <w:color w:val="000000"/>
          <w:sz w:val="26"/>
          <w:szCs w:val="26"/>
        </w:rPr>
        <w:t>5</w:t>
      </w:r>
      <w:r w:rsidRPr="00CE3D9F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№ </w:t>
      </w:r>
      <w:r w:rsidR="00250764">
        <w:rPr>
          <w:rFonts w:ascii="Arial" w:hAnsi="Arial" w:cs="Arial"/>
          <w:color w:val="000000"/>
          <w:sz w:val="26"/>
          <w:szCs w:val="26"/>
        </w:rPr>
        <w:t xml:space="preserve">      </w:t>
      </w:r>
      <w:r w:rsidR="0073098A">
        <w:rPr>
          <w:rFonts w:ascii="Arial" w:hAnsi="Arial" w:cs="Arial"/>
          <w:color w:val="000000"/>
          <w:sz w:val="26"/>
          <w:szCs w:val="26"/>
        </w:rPr>
        <w:t>260</w:t>
      </w:r>
      <w:r w:rsidR="00250764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 – од</w:t>
      </w:r>
    </w:p>
    <w:p w:rsidR="00932EE9" w:rsidRDefault="00932EE9" w:rsidP="00A94B2F">
      <w:pPr>
        <w:rPr>
          <w:rFonts w:ascii="Arial" w:hAnsi="Arial" w:cs="Arial"/>
          <w:color w:val="000000"/>
          <w:sz w:val="26"/>
          <w:szCs w:val="26"/>
        </w:rPr>
      </w:pPr>
    </w:p>
    <w:p w:rsidR="00932EE9" w:rsidRPr="008178F8" w:rsidRDefault="00932EE9" w:rsidP="008178F8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8178F8">
        <w:rPr>
          <w:rFonts w:ascii="Arial" w:hAnsi="Arial" w:cs="Arial"/>
          <w:color w:val="000000"/>
          <w:sz w:val="18"/>
          <w:szCs w:val="18"/>
        </w:rPr>
        <w:t>с. Вагай</w:t>
      </w:r>
    </w:p>
    <w:p w:rsidR="00932EE9" w:rsidRPr="00CE3D9F" w:rsidRDefault="00932EE9" w:rsidP="00A94B2F">
      <w:pPr>
        <w:rPr>
          <w:rFonts w:ascii="Arial" w:hAnsi="Arial" w:cs="Arial"/>
          <w:color w:val="000000"/>
          <w:sz w:val="26"/>
          <w:szCs w:val="26"/>
        </w:rPr>
      </w:pPr>
    </w:p>
    <w:p w:rsidR="00A15556" w:rsidRPr="000646EB" w:rsidRDefault="00A15556" w:rsidP="00A94B2F">
      <w:pPr>
        <w:jc w:val="center"/>
        <w:rPr>
          <w:rFonts w:ascii="Arial" w:hAnsi="Arial" w:cs="Arial"/>
          <w:i/>
          <w:iCs/>
        </w:rPr>
      </w:pPr>
      <w:r w:rsidRPr="000646EB">
        <w:rPr>
          <w:rFonts w:ascii="Arial" w:hAnsi="Arial" w:cs="Arial"/>
          <w:i/>
          <w:iCs/>
        </w:rPr>
        <w:t xml:space="preserve">Об утверждении </w:t>
      </w:r>
      <w:r w:rsidR="000600E7">
        <w:rPr>
          <w:rFonts w:ascii="Arial" w:hAnsi="Arial" w:cs="Arial"/>
          <w:i/>
          <w:iCs/>
        </w:rPr>
        <w:t>графика</w:t>
      </w:r>
      <w:r w:rsidRPr="000646EB">
        <w:rPr>
          <w:rFonts w:ascii="Arial" w:hAnsi="Arial" w:cs="Arial"/>
          <w:i/>
          <w:iCs/>
        </w:rPr>
        <w:t xml:space="preserve"> </w:t>
      </w:r>
      <w:r w:rsidR="000600E7">
        <w:rPr>
          <w:rFonts w:ascii="Arial" w:hAnsi="Arial" w:cs="Arial"/>
          <w:i/>
          <w:iCs/>
        </w:rPr>
        <w:t xml:space="preserve">выполнения нормативов  </w:t>
      </w:r>
      <w:r w:rsidRPr="000646EB">
        <w:rPr>
          <w:rFonts w:ascii="Arial" w:hAnsi="Arial" w:cs="Arial"/>
          <w:i/>
          <w:iCs/>
        </w:rPr>
        <w:t xml:space="preserve">Всероссийского физкультурно – спортивного комплекса «Готов к труду и обороне» (ГТО) </w:t>
      </w:r>
      <w:r w:rsidR="000600E7">
        <w:rPr>
          <w:rFonts w:ascii="Arial" w:hAnsi="Arial" w:cs="Arial"/>
          <w:i/>
          <w:iCs/>
        </w:rPr>
        <w:t xml:space="preserve">учащимися </w:t>
      </w:r>
      <w:r w:rsidR="007D0D54">
        <w:rPr>
          <w:rFonts w:ascii="Arial" w:hAnsi="Arial" w:cs="Arial"/>
          <w:i/>
          <w:iCs/>
        </w:rPr>
        <w:t xml:space="preserve"> </w:t>
      </w:r>
      <w:r w:rsidR="000600E7">
        <w:rPr>
          <w:rFonts w:ascii="Arial" w:hAnsi="Arial" w:cs="Arial"/>
          <w:i/>
          <w:iCs/>
        </w:rPr>
        <w:t xml:space="preserve">образовательных учреждений </w:t>
      </w:r>
      <w:r w:rsidR="00250764">
        <w:rPr>
          <w:rFonts w:ascii="Arial" w:hAnsi="Arial" w:cs="Arial"/>
          <w:i/>
          <w:iCs/>
        </w:rPr>
        <w:t xml:space="preserve">Вагайского района </w:t>
      </w:r>
      <w:r w:rsidR="000600E7">
        <w:rPr>
          <w:rFonts w:ascii="Arial" w:hAnsi="Arial" w:cs="Arial"/>
          <w:i/>
          <w:iCs/>
        </w:rPr>
        <w:t>в</w:t>
      </w:r>
      <w:r w:rsidR="007D0D54">
        <w:rPr>
          <w:rFonts w:ascii="Arial" w:hAnsi="Arial" w:cs="Arial"/>
          <w:i/>
          <w:iCs/>
        </w:rPr>
        <w:t xml:space="preserve"> 2015-2016 </w:t>
      </w:r>
      <w:r w:rsidR="000600E7">
        <w:rPr>
          <w:rFonts w:ascii="Arial" w:hAnsi="Arial" w:cs="Arial"/>
          <w:i/>
          <w:iCs/>
        </w:rPr>
        <w:t>гг.</w:t>
      </w:r>
    </w:p>
    <w:p w:rsidR="00932EE9" w:rsidRPr="00590CCF" w:rsidRDefault="00A15556" w:rsidP="00A94B2F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32EE9" w:rsidRPr="00C10B1A" w:rsidRDefault="00932EE9" w:rsidP="00A94B2F">
      <w:pPr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  </w:t>
      </w:r>
      <w:proofErr w:type="gramStart"/>
      <w:r w:rsidR="000646EB">
        <w:rPr>
          <w:rFonts w:ascii="Arial" w:hAnsi="Arial" w:cs="Arial"/>
          <w:color w:val="000000"/>
          <w:spacing w:val="-3"/>
          <w:sz w:val="26"/>
          <w:szCs w:val="26"/>
        </w:rPr>
        <w:t xml:space="preserve">В соответствии с </w:t>
      </w:r>
      <w:r w:rsidR="000600E7">
        <w:rPr>
          <w:rFonts w:ascii="Arial" w:hAnsi="Arial" w:cs="Arial"/>
          <w:color w:val="000000"/>
          <w:spacing w:val="-3"/>
          <w:sz w:val="26"/>
          <w:szCs w:val="26"/>
        </w:rPr>
        <w:t xml:space="preserve">Методическим пособием Министерства спорта РФ от 1.12. 2014 года по подготовке граждан, в том числе по самостоятельной подготовке граждан и по подготовке лиц, подлежащих призыву на военную службу, к выполнению нормативов и требований Всероссийского физкультурно – спортивного комплекса «Готов к труду и обороне» (ГТО) для физкультурно – спортивных работников и организаторов тестовых мероприятий, </w:t>
      </w:r>
      <w:r w:rsidR="00250764">
        <w:rPr>
          <w:rFonts w:ascii="Arial" w:hAnsi="Arial" w:cs="Arial"/>
          <w:color w:val="000000"/>
          <w:spacing w:val="-3"/>
          <w:sz w:val="26"/>
          <w:szCs w:val="26"/>
        </w:rPr>
        <w:t xml:space="preserve"> Р</w:t>
      </w:r>
      <w:r w:rsidR="000646EB">
        <w:rPr>
          <w:rFonts w:ascii="Arial" w:hAnsi="Arial" w:cs="Arial"/>
          <w:color w:val="000000"/>
          <w:spacing w:val="-3"/>
          <w:sz w:val="26"/>
          <w:szCs w:val="26"/>
        </w:rPr>
        <w:t>аспоряжением Губернатора Тюменской области от 25.07.2014</w:t>
      </w:r>
      <w:proofErr w:type="gramEnd"/>
      <w:r w:rsidR="000646EB">
        <w:rPr>
          <w:rFonts w:ascii="Arial" w:hAnsi="Arial" w:cs="Arial"/>
          <w:color w:val="000000"/>
          <w:spacing w:val="-3"/>
          <w:sz w:val="26"/>
          <w:szCs w:val="26"/>
        </w:rPr>
        <w:t xml:space="preserve"> №36-р «Об утверждении плана мероприятий поэтапного внедрения Всероссийского физкультурно-спортивного комплекса «Готов к труду и обороне» (ГТО) в Тюменской области на период 2014-2017 годов</w:t>
      </w:r>
      <w:r w:rsidR="00C8283D"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</w:p>
    <w:p w:rsidR="00932EE9" w:rsidRDefault="00932EE9" w:rsidP="00E4051B">
      <w:pPr>
        <w:shd w:val="clear" w:color="auto" w:fill="FFFFFF"/>
        <w:spacing w:before="466" w:line="360" w:lineRule="auto"/>
        <w:jc w:val="both"/>
        <w:outlineLvl w:val="0"/>
        <w:rPr>
          <w:rFonts w:ascii="Arial" w:hAnsi="Arial" w:cs="Arial"/>
          <w:color w:val="000000"/>
          <w:spacing w:val="-3"/>
          <w:sz w:val="26"/>
          <w:szCs w:val="26"/>
        </w:rPr>
      </w:pPr>
      <w:r w:rsidRPr="00CE3D9F">
        <w:rPr>
          <w:rFonts w:ascii="Arial" w:hAnsi="Arial" w:cs="Arial"/>
          <w:color w:val="000000"/>
          <w:spacing w:val="-3"/>
          <w:sz w:val="26"/>
          <w:szCs w:val="26"/>
        </w:rPr>
        <w:t xml:space="preserve">ПРИКАЗЫВАЮ: </w:t>
      </w:r>
    </w:p>
    <w:p w:rsidR="00C8283D" w:rsidRP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  <w:r w:rsidRPr="00C8283D">
        <w:rPr>
          <w:rFonts w:ascii="Arial" w:hAnsi="Arial" w:cs="Arial"/>
          <w:color w:val="000000"/>
          <w:spacing w:val="-3"/>
          <w:sz w:val="26"/>
          <w:szCs w:val="26"/>
        </w:rPr>
        <w:t xml:space="preserve">1. Утвердить </w:t>
      </w:r>
      <w:r w:rsidR="00250764">
        <w:rPr>
          <w:rFonts w:ascii="Arial" w:hAnsi="Arial" w:cs="Arial"/>
          <w:color w:val="000000"/>
          <w:spacing w:val="-3"/>
          <w:sz w:val="26"/>
          <w:szCs w:val="26"/>
        </w:rPr>
        <w:t>график выполнения нормативов</w:t>
      </w:r>
      <w:r w:rsidRPr="00C8283D">
        <w:rPr>
          <w:rFonts w:ascii="Arial" w:hAnsi="Arial" w:cs="Arial"/>
          <w:iCs/>
          <w:sz w:val="26"/>
          <w:szCs w:val="26"/>
        </w:rPr>
        <w:t xml:space="preserve"> Всероссийского физкультурно – спортивного комплекса «Готов к труду и обороне» (ГТО) </w:t>
      </w:r>
      <w:r w:rsidR="00250764">
        <w:rPr>
          <w:rFonts w:ascii="Arial" w:hAnsi="Arial" w:cs="Arial"/>
          <w:iCs/>
          <w:sz w:val="26"/>
          <w:szCs w:val="26"/>
        </w:rPr>
        <w:t xml:space="preserve">учащимися </w:t>
      </w:r>
      <w:r w:rsidRPr="00C8283D">
        <w:rPr>
          <w:rFonts w:ascii="Arial" w:hAnsi="Arial" w:cs="Arial"/>
          <w:iCs/>
          <w:sz w:val="26"/>
          <w:szCs w:val="26"/>
        </w:rPr>
        <w:t xml:space="preserve"> образовательных учреждени</w:t>
      </w:r>
      <w:r w:rsidR="00250764">
        <w:rPr>
          <w:rFonts w:ascii="Arial" w:hAnsi="Arial" w:cs="Arial"/>
          <w:iCs/>
          <w:sz w:val="26"/>
          <w:szCs w:val="26"/>
        </w:rPr>
        <w:t>й</w:t>
      </w:r>
      <w:r w:rsidRPr="00C8283D">
        <w:rPr>
          <w:rFonts w:ascii="Arial" w:hAnsi="Arial" w:cs="Arial"/>
          <w:iCs/>
          <w:sz w:val="26"/>
          <w:szCs w:val="26"/>
        </w:rPr>
        <w:t xml:space="preserve"> Вагайского района </w:t>
      </w:r>
      <w:r w:rsidR="00250764">
        <w:rPr>
          <w:rFonts w:ascii="Arial" w:hAnsi="Arial" w:cs="Arial"/>
          <w:iCs/>
          <w:sz w:val="26"/>
          <w:szCs w:val="26"/>
        </w:rPr>
        <w:t>в</w:t>
      </w:r>
      <w:r w:rsidR="007D0D54">
        <w:rPr>
          <w:rFonts w:ascii="Arial" w:hAnsi="Arial" w:cs="Arial"/>
          <w:iCs/>
          <w:sz w:val="26"/>
          <w:szCs w:val="26"/>
        </w:rPr>
        <w:t xml:space="preserve"> 2015-2016 </w:t>
      </w:r>
      <w:r w:rsidR="00250764">
        <w:rPr>
          <w:rFonts w:ascii="Arial" w:hAnsi="Arial" w:cs="Arial"/>
          <w:iCs/>
          <w:sz w:val="26"/>
          <w:szCs w:val="26"/>
        </w:rPr>
        <w:t>гг.</w:t>
      </w:r>
      <w:r w:rsidR="007D0D54">
        <w:rPr>
          <w:rFonts w:ascii="Arial" w:hAnsi="Arial" w:cs="Arial"/>
          <w:iCs/>
          <w:sz w:val="26"/>
          <w:szCs w:val="26"/>
        </w:rPr>
        <w:t xml:space="preserve"> </w:t>
      </w:r>
      <w:r w:rsidRPr="00C8283D">
        <w:rPr>
          <w:rFonts w:ascii="Arial" w:hAnsi="Arial" w:cs="Arial"/>
          <w:iCs/>
          <w:sz w:val="26"/>
          <w:szCs w:val="26"/>
        </w:rPr>
        <w:t xml:space="preserve">(далее – </w:t>
      </w:r>
      <w:r w:rsidR="00250764">
        <w:rPr>
          <w:rFonts w:ascii="Arial" w:hAnsi="Arial" w:cs="Arial"/>
          <w:iCs/>
          <w:sz w:val="26"/>
          <w:szCs w:val="26"/>
        </w:rPr>
        <w:t>График</w:t>
      </w:r>
      <w:r w:rsidRPr="00C8283D">
        <w:rPr>
          <w:rFonts w:ascii="Arial" w:hAnsi="Arial" w:cs="Arial"/>
          <w:iCs/>
          <w:sz w:val="26"/>
          <w:szCs w:val="26"/>
        </w:rPr>
        <w:t>).</w:t>
      </w:r>
    </w:p>
    <w:p w:rsidR="00C8283D" w:rsidRP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</w:p>
    <w:p w:rsid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  <w:r w:rsidRPr="00C8283D">
        <w:rPr>
          <w:rFonts w:ascii="Arial" w:hAnsi="Arial" w:cs="Arial"/>
          <w:iCs/>
          <w:sz w:val="26"/>
          <w:szCs w:val="26"/>
        </w:rPr>
        <w:t xml:space="preserve">2. Образовательным учреждениям Вагайского района принять участие в </w:t>
      </w:r>
      <w:r w:rsidR="00250764">
        <w:rPr>
          <w:rFonts w:ascii="Arial" w:hAnsi="Arial" w:cs="Arial"/>
          <w:iCs/>
          <w:sz w:val="26"/>
          <w:szCs w:val="26"/>
        </w:rPr>
        <w:t>выполнении нормативов ГТО согласно Графику.</w:t>
      </w:r>
    </w:p>
    <w:p w:rsidR="00250764" w:rsidRPr="00C8283D" w:rsidRDefault="00250764" w:rsidP="00C8283D">
      <w:pPr>
        <w:jc w:val="both"/>
        <w:rPr>
          <w:rFonts w:ascii="Arial" w:hAnsi="Arial" w:cs="Arial"/>
          <w:color w:val="000000"/>
          <w:spacing w:val="-3"/>
          <w:sz w:val="26"/>
          <w:szCs w:val="26"/>
        </w:rPr>
      </w:pPr>
    </w:p>
    <w:p w:rsidR="002B1DC0" w:rsidRPr="00C8283D" w:rsidRDefault="00932EE9" w:rsidP="00C8283D">
      <w:pPr>
        <w:widowControl w:val="0"/>
        <w:tabs>
          <w:tab w:val="left" w:pos="2680"/>
        </w:tabs>
        <w:autoSpaceDE w:val="0"/>
        <w:autoSpaceDN w:val="0"/>
        <w:adjustRightInd w:val="0"/>
        <w:ind w:hanging="717"/>
        <w:jc w:val="both"/>
        <w:rPr>
          <w:rFonts w:ascii="Arial" w:hAnsi="Arial" w:cs="Arial"/>
          <w:color w:val="000000"/>
          <w:spacing w:val="-3"/>
          <w:sz w:val="26"/>
          <w:szCs w:val="26"/>
        </w:rPr>
      </w:pPr>
      <w:r w:rsidRPr="00C8283D">
        <w:rPr>
          <w:rFonts w:ascii="Arial" w:hAnsi="Arial" w:cs="Arial"/>
          <w:sz w:val="26"/>
          <w:szCs w:val="26"/>
        </w:rPr>
        <w:t xml:space="preserve">     </w:t>
      </w:r>
      <w:r w:rsidR="00C8283D">
        <w:rPr>
          <w:rFonts w:ascii="Arial" w:hAnsi="Arial" w:cs="Arial"/>
          <w:sz w:val="26"/>
          <w:szCs w:val="26"/>
        </w:rPr>
        <w:t xml:space="preserve">  </w:t>
      </w:r>
      <w:r w:rsidR="00E4051B">
        <w:rPr>
          <w:rFonts w:ascii="Arial" w:hAnsi="Arial" w:cs="Arial"/>
          <w:sz w:val="26"/>
          <w:szCs w:val="26"/>
        </w:rPr>
        <w:t xml:space="preserve">  </w:t>
      </w:r>
      <w:r w:rsidR="00C8283D">
        <w:rPr>
          <w:rFonts w:ascii="Arial" w:hAnsi="Arial" w:cs="Arial"/>
          <w:sz w:val="26"/>
          <w:szCs w:val="26"/>
        </w:rPr>
        <w:t xml:space="preserve"> </w:t>
      </w:r>
      <w:r w:rsidR="00C8283D" w:rsidRPr="00C8283D">
        <w:rPr>
          <w:rFonts w:ascii="Arial" w:hAnsi="Arial" w:cs="Arial"/>
          <w:sz w:val="26"/>
          <w:szCs w:val="26"/>
        </w:rPr>
        <w:t>3</w:t>
      </w:r>
      <w:r w:rsidRPr="00C8283D">
        <w:rPr>
          <w:rFonts w:ascii="Arial" w:hAnsi="Arial" w:cs="Arial"/>
          <w:sz w:val="26"/>
          <w:szCs w:val="26"/>
        </w:rPr>
        <w:t>.</w:t>
      </w:r>
      <w:r w:rsidR="00E4051B">
        <w:rPr>
          <w:rFonts w:ascii="Arial" w:hAnsi="Arial" w:cs="Arial"/>
          <w:sz w:val="26"/>
          <w:szCs w:val="26"/>
        </w:rPr>
        <w:t xml:space="preserve"> </w:t>
      </w:r>
      <w:proofErr w:type="gramStart"/>
      <w:r w:rsidR="00E4051B">
        <w:rPr>
          <w:rFonts w:ascii="Arial" w:hAnsi="Arial" w:cs="Arial"/>
          <w:color w:val="000000"/>
          <w:spacing w:val="-3"/>
          <w:sz w:val="26"/>
          <w:szCs w:val="26"/>
        </w:rPr>
        <w:t>Контроль за</w:t>
      </w:r>
      <w:proofErr w:type="gramEnd"/>
      <w:r w:rsidR="00E4051B">
        <w:rPr>
          <w:rFonts w:ascii="Arial" w:hAnsi="Arial" w:cs="Arial"/>
          <w:color w:val="000000"/>
          <w:spacing w:val="-3"/>
          <w:sz w:val="26"/>
          <w:szCs w:val="26"/>
        </w:rPr>
        <w:t xml:space="preserve"> исполнением приказа</w:t>
      </w:r>
      <w:r w:rsidRPr="00C8283D"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 w:rsidR="00250764">
        <w:rPr>
          <w:rFonts w:ascii="Arial" w:hAnsi="Arial" w:cs="Arial"/>
          <w:color w:val="000000"/>
          <w:spacing w:val="-3"/>
          <w:sz w:val="26"/>
          <w:szCs w:val="26"/>
        </w:rPr>
        <w:t>оставляю за собой.</w:t>
      </w:r>
    </w:p>
    <w:p w:rsidR="002B1DC0" w:rsidRDefault="002B1DC0" w:rsidP="002B1DC0">
      <w:pPr>
        <w:widowControl w:val="0"/>
        <w:tabs>
          <w:tab w:val="left" w:pos="2680"/>
        </w:tabs>
        <w:autoSpaceDE w:val="0"/>
        <w:autoSpaceDN w:val="0"/>
        <w:adjustRightInd w:val="0"/>
        <w:ind w:left="-357" w:hanging="360"/>
        <w:jc w:val="both"/>
        <w:rPr>
          <w:rFonts w:ascii="Arial" w:hAnsi="Arial" w:cs="Arial"/>
          <w:color w:val="000000"/>
          <w:spacing w:val="-3"/>
        </w:rPr>
      </w:pPr>
    </w:p>
    <w:p w:rsidR="002B1DC0" w:rsidRDefault="002B1DC0" w:rsidP="002B1DC0">
      <w:pPr>
        <w:widowControl w:val="0"/>
        <w:tabs>
          <w:tab w:val="left" w:pos="2680"/>
        </w:tabs>
        <w:autoSpaceDE w:val="0"/>
        <w:autoSpaceDN w:val="0"/>
        <w:adjustRightInd w:val="0"/>
        <w:ind w:left="-357" w:hanging="360"/>
        <w:jc w:val="both"/>
        <w:rPr>
          <w:rFonts w:ascii="Arial" w:hAnsi="Arial" w:cs="Arial"/>
          <w:color w:val="000000"/>
          <w:spacing w:val="-3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  <w:r w:rsidRPr="00C10B1A">
        <w:rPr>
          <w:rFonts w:ascii="Arial" w:hAnsi="Arial" w:cs="Arial"/>
          <w:color w:val="000000"/>
        </w:rPr>
        <w:t xml:space="preserve">Начальник управления:                                                       П.Г. </w:t>
      </w:r>
      <w:proofErr w:type="spellStart"/>
      <w:r w:rsidRPr="00C10B1A">
        <w:rPr>
          <w:rFonts w:ascii="Arial" w:hAnsi="Arial" w:cs="Arial"/>
          <w:color w:val="000000"/>
        </w:rPr>
        <w:t>Гонцул</w:t>
      </w:r>
      <w:proofErr w:type="spellEnd"/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sectPr w:rsidR="00932EE9" w:rsidRPr="00C10B1A" w:rsidSect="00A2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62B7"/>
    <w:multiLevelType w:val="hybridMultilevel"/>
    <w:tmpl w:val="A57AB8F2"/>
    <w:lvl w:ilvl="0" w:tplc="E08296B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56622587"/>
    <w:multiLevelType w:val="hybridMultilevel"/>
    <w:tmpl w:val="D13A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24892"/>
    <w:multiLevelType w:val="hybridMultilevel"/>
    <w:tmpl w:val="D51AD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177"/>
    <w:rsid w:val="0001490C"/>
    <w:rsid w:val="000600E7"/>
    <w:rsid w:val="000646EB"/>
    <w:rsid w:val="000E5421"/>
    <w:rsid w:val="000E58E5"/>
    <w:rsid w:val="001E593E"/>
    <w:rsid w:val="00250764"/>
    <w:rsid w:val="00261CCA"/>
    <w:rsid w:val="002B0FC9"/>
    <w:rsid w:val="002B1DC0"/>
    <w:rsid w:val="00303F15"/>
    <w:rsid w:val="00352658"/>
    <w:rsid w:val="00356F93"/>
    <w:rsid w:val="00391D88"/>
    <w:rsid w:val="00393177"/>
    <w:rsid w:val="003E43D2"/>
    <w:rsid w:val="003F6A07"/>
    <w:rsid w:val="003F6BFC"/>
    <w:rsid w:val="00460B2A"/>
    <w:rsid w:val="00475A1D"/>
    <w:rsid w:val="0055625E"/>
    <w:rsid w:val="00562EB4"/>
    <w:rsid w:val="00590CCF"/>
    <w:rsid w:val="005B7651"/>
    <w:rsid w:val="006143C8"/>
    <w:rsid w:val="006966CE"/>
    <w:rsid w:val="0073098A"/>
    <w:rsid w:val="0075293F"/>
    <w:rsid w:val="00793859"/>
    <w:rsid w:val="007D0D54"/>
    <w:rsid w:val="008178F8"/>
    <w:rsid w:val="0082406B"/>
    <w:rsid w:val="00830289"/>
    <w:rsid w:val="00845A0B"/>
    <w:rsid w:val="008520F6"/>
    <w:rsid w:val="008A46B5"/>
    <w:rsid w:val="008B750E"/>
    <w:rsid w:val="008D2DA3"/>
    <w:rsid w:val="008E0F36"/>
    <w:rsid w:val="008E2DAA"/>
    <w:rsid w:val="00932EE9"/>
    <w:rsid w:val="009A08A0"/>
    <w:rsid w:val="009F2874"/>
    <w:rsid w:val="00A15556"/>
    <w:rsid w:val="00A2646C"/>
    <w:rsid w:val="00A618E1"/>
    <w:rsid w:val="00A947A8"/>
    <w:rsid w:val="00A94B2F"/>
    <w:rsid w:val="00AB4A28"/>
    <w:rsid w:val="00C10B1A"/>
    <w:rsid w:val="00C2086A"/>
    <w:rsid w:val="00C8283D"/>
    <w:rsid w:val="00C95484"/>
    <w:rsid w:val="00CD5553"/>
    <w:rsid w:val="00CE3D9F"/>
    <w:rsid w:val="00CE51AB"/>
    <w:rsid w:val="00D23F4D"/>
    <w:rsid w:val="00DC53C3"/>
    <w:rsid w:val="00DF57A8"/>
    <w:rsid w:val="00DF6E68"/>
    <w:rsid w:val="00E4051B"/>
    <w:rsid w:val="00E65910"/>
    <w:rsid w:val="00EB4812"/>
    <w:rsid w:val="00F21236"/>
    <w:rsid w:val="00F2276D"/>
    <w:rsid w:val="00F8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B2F"/>
    <w:pPr>
      <w:jc w:val="center"/>
    </w:pPr>
    <w:rPr>
      <w:color w:val="00008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4B2F"/>
    <w:rPr>
      <w:rFonts w:ascii="Times New Roman" w:hAnsi="Times New Roman" w:cs="Times New Roman"/>
      <w:color w:val="000080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A94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821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212C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830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скат</cp:lastModifiedBy>
  <cp:revision>28</cp:revision>
  <cp:lastPrinted>2015-11-11T04:38:00Z</cp:lastPrinted>
  <dcterms:created xsi:type="dcterms:W3CDTF">2013-10-15T04:56:00Z</dcterms:created>
  <dcterms:modified xsi:type="dcterms:W3CDTF">2015-11-12T10:34:00Z</dcterms:modified>
</cp:coreProperties>
</file>