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79" w:rsidRPr="00325F31" w:rsidRDefault="00222979" w:rsidP="00222979">
      <w:pPr>
        <w:rPr>
          <w:sz w:val="36"/>
          <w:szCs w:val="36"/>
        </w:rPr>
      </w:pPr>
      <w:r>
        <w:rPr>
          <w:sz w:val="36"/>
          <w:szCs w:val="36"/>
        </w:rPr>
        <w:t>Консультация</w:t>
      </w:r>
      <w:r w:rsidRPr="00325F3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22979" w:rsidRDefault="00222979" w:rsidP="00222979">
      <w:pPr>
        <w:pStyle w:val="a3"/>
        <w:spacing w:before="0" w:beforeAutospacing="0" w:after="0" w:afterAutospacing="0"/>
        <w:jc w:val="center"/>
        <w:rPr>
          <w:color w:val="0D0D0D"/>
        </w:rPr>
      </w:pPr>
      <w:r w:rsidRPr="00910DC2">
        <w:rPr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5162550" cy="971550"/>
                <wp:effectExtent l="9525" t="19050" r="72390" b="9525"/>
                <wp:docPr id="2" name="Надпись 2" descr="Бел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979" w:rsidRPr="00D93E30" w:rsidRDefault="00222979" w:rsidP="0022297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D93E30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“Роль отца в воспитании ребёнка”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alt="Белый мрамор" style="width:406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" filled="f" stroked="f">
                <o:lock v:ext="edit" shapetype="t"/>
                <v:textbox style="mso-fit-shape-to-text:t">
                  <w:txbxContent>
                    <w:p w:rsidR="00222979" w:rsidRPr="00D93E30" w:rsidRDefault="00222979" w:rsidP="0022297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D93E30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“Роль отца в воспитании ребёнка”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10DC2">
        <w:rPr>
          <w:color w:val="0D0D0D"/>
        </w:rPr>
        <w:t xml:space="preserve">о 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center"/>
      </w:pPr>
      <w:r w:rsidRPr="005C3807">
        <w:rPr>
          <w:noProof/>
          <w:color w:val="0D0D0D"/>
        </w:rPr>
        <w:drawing>
          <wp:inline distT="0" distB="0" distL="0" distR="0">
            <wp:extent cx="2971800" cy="3600450"/>
            <wp:effectExtent l="0" t="0" r="0" b="0"/>
            <wp:docPr id="1" name="Рисунок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D0D0D"/>
        </w:rPr>
        <w:t xml:space="preserve">     Не надо </w:t>
      </w:r>
      <w:r w:rsidRPr="00910DC2">
        <w:rPr>
          <w:color w:val="0D0D0D"/>
        </w:rPr>
        <w:t>другого образца,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right"/>
      </w:pPr>
      <w:r w:rsidRPr="00910DC2">
        <w:rPr>
          <w:color w:val="0D0D0D"/>
        </w:rPr>
        <w:t>когда в глазах пример отца»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right"/>
      </w:pPr>
      <w:proofErr w:type="spellStart"/>
      <w:r w:rsidRPr="00910DC2">
        <w:rPr>
          <w:color w:val="0D0D0D"/>
        </w:rPr>
        <w:t>А.С.Грибоедов</w:t>
      </w:r>
      <w:proofErr w:type="spellEnd"/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Отцовская любовь, как и материнская, необходима для нормального развития ребёнка. Отсутствие внимания со стороны мамы или папы может привести к искажению мироощущения и нарушению поведения ребёнка. Ведь от обоих родителей зависит, каким вырастет их чадо. И, несмотря на то, что в реальной жизни главенствующая роль в воспитании детей принадлежит все-таки маме, мужчина при любых обстоятельствах должен участвовать в этом процессе и всегда оставаться папой.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 xml:space="preserve">Для нормального развития и стабильного эмоционального состояния детей необходимо как женское, так и мужское влияние. Мать, как правило, действующая на них лаской, добротой, играет большую роль в воспитании гуманистических черт характера. А формирование целеустремленности, настойчивости, смелости – предмет заботы отца. Заинтересованность, требовательность, демократизм в семейных отношениях со стороны папы оказывает огромное влияние на эмоциональную сферу ребёнка, формирование его положительной самооценки. 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Как показывают социологические и психолого-педагогические исследования последних лет, роль отца в семейном воспитании претерпела значительные изменения, причём в лучшую сторону, по сравнению с ролью матери. Несколько десятилетий назад обязанности отца заключались преимущественно в том, чтобы добыть пропитание и защитить семь. От внешней опасности, тогда как сегодня оба супруга обеспечивают семью материально.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 xml:space="preserve">Психологи отмечают, что современные папы глубже переживают интимность семейной жизни, чем отцы прошлых десятилетий, большинство из них достаточно устойчивы в </w:t>
      </w:r>
      <w:r w:rsidRPr="00910DC2">
        <w:rPr>
          <w:color w:val="0D0D0D"/>
        </w:rPr>
        <w:lastRenderedPageBreak/>
        <w:t>эмоциональном отношении, умеют сгладить «острые углы» внутрисемейных отношений, уйти от ссоры.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Современные отцы более изобретательны, поэтому от них исходит инициатива усовершенствования быта, организации семейного досуга. Они проводят с детьми гораздо больше времени, чем это было ранее, что благоприятно влияет на детское развитие. Но все эти замечательные качества могут и не проявиться, если их не ценят, не стимулируют главу семьи другие её члены. И тогда мужчина как отец не реализует себя в полной мере.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Традиционно отцу в семье отводится, в первую очередь, дисциплинирующая роль. Не секрет, что основой нравственного воспитания многие считают страх отцовского наказания. Научные исследования свидетельствуют о наличии обратной связи между строгостью отца и нравственностью сыны: запреты отца действуют только на фоне отцовской любви, а сыновья суровых отцов бывают лишены способности к сочувствию и состраданию.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Одним из важнейших условий становления личности является осознание себя представителем определенного пола. В развитии специфических половых, психологических качеств мужчин и женщин огромная роль принадлежит отцу. В повседневном общении с дочерью и сыном он по-разному реагирует на поведенческие проявления: у мальчика поощряет активность, решительность, выносливость у девочки – приветствует мягкость, нежность, хвалит за участие в приготовлении обеда.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Личные качества отца оказывают значительное влияние на развитие ребёнка. Его любовь дает ощущение особого эмоционально-психологического благополучия, учит сына и дочь тому, как может проявлять мужчина любовь к детям, жене и окружающим.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Мальчику необходим постоянный контакт с мужчиной. 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ребёнок вырос настоящим мужчиной, он должен проводить с ним больше времени, проявлять понимание, выражать доверие и уважение.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Такие качества, как мужское достоинство, умение брать на себя ответственность, рыцарское отношение к женщине и многие другие черты, присущие настоящему мужчине, мальчику прививаются в процессе общения с папой.</w:t>
      </w:r>
    </w:p>
    <w:p w:rsidR="00222979" w:rsidRPr="00910DC2" w:rsidRDefault="00222979" w:rsidP="00222979">
      <w:pPr>
        <w:pStyle w:val="a3"/>
        <w:spacing w:before="0" w:beforeAutospacing="0" w:after="0" w:afterAutospacing="0"/>
        <w:jc w:val="both"/>
      </w:pPr>
      <w:r w:rsidRPr="00910DC2">
        <w:rPr>
          <w:color w:val="0D0D0D"/>
        </w:rPr>
        <w:t>Для полноценного воспитания девочек, формирования гармоничного женского характера им, как и мальчикам, крайне необходимы постоянные контакты, совместная деятельность с отцами. В отличие от мальчика дочь обычно не подражает отцу, но его одобрение придает ей уверенности в себе. Очень важно показать дочери, что папа ценит её мнение, интересуется её делами, советуется с ней. Не нужно забывать и о таком «важнейшем» для девочки обстоятельстве, как её внешность – следует похвалить красивое платье или прическу дочери, манеру держаться и голос. Отцовское принятие воспитывает уверенность в себе, женское достоинство.</w:t>
      </w:r>
    </w:p>
    <w:p w:rsidR="00222979" w:rsidRDefault="00222979" w:rsidP="00222979">
      <w:pPr>
        <w:rPr>
          <w:color w:val="0D0D0D"/>
        </w:rPr>
      </w:pPr>
      <w:r w:rsidRPr="00910DC2">
        <w:rPr>
          <w:color w:val="0D0D0D"/>
        </w:rPr>
        <w:t>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разумных способах их разрешения.</w:t>
      </w:r>
    </w:p>
    <w:p w:rsidR="00222979" w:rsidRDefault="00222979" w:rsidP="00222979">
      <w:pPr>
        <w:rPr>
          <w:color w:val="0D0D0D"/>
        </w:rPr>
      </w:pPr>
    </w:p>
    <w:p w:rsidR="004836CA" w:rsidRDefault="004836CA">
      <w:bookmarkStart w:id="0" w:name="_GoBack"/>
      <w:bookmarkEnd w:id="0"/>
    </w:p>
    <w:sectPr w:rsidR="0048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27"/>
    <w:rsid w:val="00222979"/>
    <w:rsid w:val="00342727"/>
    <w:rsid w:val="004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1D11-F944-490C-B20C-755C7186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29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Company>diakov.net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2</cp:revision>
  <dcterms:created xsi:type="dcterms:W3CDTF">2018-12-04T08:21:00Z</dcterms:created>
  <dcterms:modified xsi:type="dcterms:W3CDTF">2018-12-04T08:21:00Z</dcterms:modified>
</cp:coreProperties>
</file>