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933" w:rsidRDefault="00817933" w:rsidP="00817933">
      <w:pPr>
        <w:shd w:val="clear" w:color="auto" w:fill="FFFFFF"/>
        <w:spacing w:line="816" w:lineRule="exact"/>
        <w:ind w:left="466"/>
        <w:rPr>
          <w:b/>
        </w:rPr>
      </w:pPr>
      <w:r>
        <w:rPr>
          <w:b/>
          <w:position w:val="15"/>
          <w:sz w:val="72"/>
          <w:szCs w:val="72"/>
        </w:rPr>
        <w:t>УГОЛОК      ЛОГОПЕДА</w:t>
      </w:r>
    </w:p>
    <w:p w:rsidR="00817933" w:rsidRDefault="00817933" w:rsidP="00817933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Зачем нужен логопед?</w:t>
      </w:r>
    </w:p>
    <w:p w:rsidR="00817933" w:rsidRDefault="00817933" w:rsidP="00817933"/>
    <w:p w:rsidR="00817933" w:rsidRDefault="00817933" w:rsidP="008179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И в самом деле, кто же такие логопеды и самое главное, чем они занимаются? Очень многие считают, что логопеды – это те, кто «учит правильно говорить букву Р». Конечно, частично эти люди правы, но это далеко не всё, чем занимается логопед.</w:t>
      </w:r>
    </w:p>
    <w:p w:rsidR="00817933" w:rsidRDefault="00817933" w:rsidP="008179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17933" w:rsidRDefault="00817933" w:rsidP="008179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Да, мы учим правильно произносить звуки (и не только Р), но вместе с этим мы развиваем связную речь, мелкую моторику, учим правильно обобщать предметы, различать на слух разные звуки…</w:t>
      </w:r>
    </w:p>
    <w:p w:rsidR="00817933" w:rsidRDefault="00817933" w:rsidP="00817933">
      <w:pPr>
        <w:jc w:val="both"/>
        <w:rPr>
          <w:sz w:val="28"/>
          <w:szCs w:val="28"/>
        </w:rPr>
      </w:pPr>
    </w:p>
    <w:p w:rsidR="00817933" w:rsidRDefault="00817933" w:rsidP="008179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Возможно, вы спросите: а зачем это надо? Но ведь каждая мамочка и каждый папочка хочет, чтобы его ребёнок был самым лучшим и, конечно же, хорошо учился в школе. И если логопед вовремя не преодолеет все трудности, возникшие в детском саду, эти трудности будут преследовать ребёнка и в школе.</w:t>
      </w:r>
    </w:p>
    <w:p w:rsidR="00817933" w:rsidRDefault="00817933" w:rsidP="00817933">
      <w:pPr>
        <w:jc w:val="both"/>
        <w:rPr>
          <w:sz w:val="28"/>
          <w:szCs w:val="28"/>
        </w:rPr>
      </w:pPr>
    </w:p>
    <w:p w:rsidR="00817933" w:rsidRDefault="00817933" w:rsidP="008179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Не умеет красиво и правильно рассказывать – трудно будет учить историю, географию, словом все те науки, которые требуют пересказа.</w:t>
      </w:r>
    </w:p>
    <w:p w:rsidR="00817933" w:rsidRDefault="00817933" w:rsidP="00817933">
      <w:pPr>
        <w:jc w:val="both"/>
        <w:rPr>
          <w:sz w:val="28"/>
          <w:szCs w:val="28"/>
        </w:rPr>
      </w:pPr>
      <w:r>
        <w:rPr>
          <w:sz w:val="28"/>
          <w:szCs w:val="28"/>
        </w:rPr>
        <w:t>Не умеет различать на слух звуки – возникнут трудности с русским языком, будет путать буквы на письме, сложно будет научиться читать.</w:t>
      </w:r>
    </w:p>
    <w:p w:rsidR="00817933" w:rsidRDefault="00817933" w:rsidP="00817933">
      <w:pPr>
        <w:jc w:val="both"/>
        <w:rPr>
          <w:sz w:val="28"/>
          <w:szCs w:val="28"/>
        </w:rPr>
      </w:pPr>
      <w:r>
        <w:rPr>
          <w:sz w:val="28"/>
          <w:szCs w:val="28"/>
        </w:rPr>
        <w:t>Не развиты пальчики – трудно будет вообще научиться писать.</w:t>
      </w:r>
    </w:p>
    <w:p w:rsidR="00817933" w:rsidRDefault="00817933" w:rsidP="00817933">
      <w:pPr>
        <w:jc w:val="both"/>
        <w:rPr>
          <w:sz w:val="28"/>
          <w:szCs w:val="28"/>
        </w:rPr>
      </w:pPr>
      <w:r>
        <w:rPr>
          <w:sz w:val="28"/>
          <w:szCs w:val="28"/>
        </w:rPr>
        <w:t>Не умеет обобщать – возникнут проблемы с мышлением, а значит и с математикой.</w:t>
      </w:r>
    </w:p>
    <w:p w:rsidR="00817933" w:rsidRDefault="00817933" w:rsidP="00817933">
      <w:pPr>
        <w:jc w:val="both"/>
        <w:rPr>
          <w:sz w:val="28"/>
          <w:szCs w:val="28"/>
        </w:rPr>
      </w:pPr>
    </w:p>
    <w:p w:rsidR="00817933" w:rsidRDefault="00817933" w:rsidP="008179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И, конечно, если ребёнок не будет выговаривать все звуки нашего родного языка, у него неизбежно возникнут проблемы в общении, возникнут комплексы, которые помешают ему в полной мере раскрыть свои природные способности и интеллектуальные возможности.</w:t>
      </w:r>
    </w:p>
    <w:p w:rsidR="00817933" w:rsidRDefault="00817933" w:rsidP="00817933">
      <w:pPr>
        <w:jc w:val="both"/>
        <w:rPr>
          <w:sz w:val="28"/>
          <w:szCs w:val="28"/>
        </w:rPr>
      </w:pPr>
    </w:p>
    <w:p w:rsidR="00817933" w:rsidRDefault="00817933" w:rsidP="008179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Таким образом, задача логопеда – помочь ребёнку вовремя преодолеть все возникающие трудности.</w:t>
      </w:r>
    </w:p>
    <w:p w:rsidR="00817933" w:rsidRDefault="00817933" w:rsidP="00817933">
      <w:pPr>
        <w:jc w:val="both"/>
        <w:rPr>
          <w:sz w:val="28"/>
          <w:szCs w:val="28"/>
        </w:rPr>
      </w:pPr>
    </w:p>
    <w:p w:rsidR="00817933" w:rsidRDefault="00817933" w:rsidP="008179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И напоследок, маленькая шутливая иллюстрация:</w:t>
      </w:r>
    </w:p>
    <w:p w:rsidR="00817933" w:rsidRDefault="00817933" w:rsidP="00817933">
      <w:pPr>
        <w:jc w:val="both"/>
        <w:rPr>
          <w:sz w:val="28"/>
          <w:szCs w:val="28"/>
        </w:rPr>
      </w:pPr>
    </w:p>
    <w:p w:rsidR="00817933" w:rsidRDefault="00817933" w:rsidP="00817933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У </w:t>
      </w:r>
      <w:proofErr w:type="spellStart"/>
      <w:r>
        <w:rPr>
          <w:i/>
          <w:sz w:val="28"/>
          <w:szCs w:val="28"/>
        </w:rPr>
        <w:t>Олесика</w:t>
      </w:r>
      <w:proofErr w:type="spellEnd"/>
      <w:r>
        <w:rPr>
          <w:i/>
          <w:sz w:val="28"/>
          <w:szCs w:val="28"/>
        </w:rPr>
        <w:t xml:space="preserve"> всегда с буквой «ЭР» была беда</w:t>
      </w:r>
    </w:p>
    <w:p w:rsidR="00817933" w:rsidRDefault="00817933" w:rsidP="00817933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Скажет «РАК» – выходит «ЛАК», вместо «РОЖЬ» – выходит «ЛОЖЬ».</w:t>
      </w:r>
    </w:p>
    <w:p w:rsidR="00817933" w:rsidRDefault="00817933" w:rsidP="00817933">
      <w:pPr>
        <w:jc w:val="both"/>
        <w:rPr>
          <w:sz w:val="28"/>
          <w:szCs w:val="28"/>
        </w:rPr>
      </w:pPr>
    </w:p>
    <w:p w:rsidR="00817933" w:rsidRDefault="00817933" w:rsidP="008179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Так вот, чтобы у вашего ребёнка не было такой беды или любой другой, связанной с речью и нужен логопед. Мы обязательно вам поможем! И помните, что детство – это этап подготовки к будущей жизни.</w:t>
      </w:r>
    </w:p>
    <w:p w:rsidR="0083590C" w:rsidRDefault="0083590C">
      <w:bookmarkStart w:id="0" w:name="_GoBack"/>
      <w:bookmarkEnd w:id="0"/>
    </w:p>
    <w:sectPr w:rsidR="00835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A91"/>
    <w:rsid w:val="00735A91"/>
    <w:rsid w:val="00817933"/>
    <w:rsid w:val="0083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EF2CC-1FC4-4DF9-BEF2-C25B2951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1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1599</Characters>
  <Application>Microsoft Office Word</Application>
  <DocSecurity>0</DocSecurity>
  <Lines>13</Lines>
  <Paragraphs>3</Paragraphs>
  <ScaleCrop>false</ScaleCrop>
  <Company>Управление образования</Company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2018-12-04T08:54:00Z</dcterms:created>
  <dcterms:modified xsi:type="dcterms:W3CDTF">2018-12-04T08:54:00Z</dcterms:modified>
</cp:coreProperties>
</file>