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-4"/>
        <w:tblpPr w:leftFromText="180" w:rightFromText="180" w:horzAnchor="margin" w:tblpY="540"/>
        <w:tblW w:w="0" w:type="auto"/>
        <w:tblLook w:val="04A0" w:firstRow="1" w:lastRow="0" w:firstColumn="1" w:lastColumn="0" w:noHBand="0" w:noVBand="1"/>
      </w:tblPr>
      <w:tblGrid>
        <w:gridCol w:w="4030"/>
        <w:gridCol w:w="10520"/>
      </w:tblGrid>
      <w:tr w:rsidR="0004633F" w:rsidTr="000463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0" w:type="dxa"/>
          </w:tcPr>
          <w:p w:rsidR="0004633F" w:rsidRPr="00493297" w:rsidRDefault="0004633F" w:rsidP="0004633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  <w:r w:rsidRPr="00493297">
              <w:rPr>
                <w:rFonts w:ascii="Arial" w:hAnsi="Arial" w:cs="Arial"/>
                <w:szCs w:val="24"/>
              </w:rPr>
              <w:t>Понедельник</w:t>
            </w:r>
          </w:p>
        </w:tc>
        <w:tc>
          <w:tcPr>
            <w:tcW w:w="10520" w:type="dxa"/>
          </w:tcPr>
          <w:p w:rsidR="0004633F" w:rsidRPr="00493297" w:rsidRDefault="0004633F" w:rsidP="000463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493297">
              <w:rPr>
                <w:rFonts w:ascii="Arial" w:hAnsi="Arial" w:cs="Arial"/>
                <w:szCs w:val="24"/>
              </w:rPr>
              <w:t xml:space="preserve"> - прием населения (первичный прием, консультации специалистов);</w:t>
            </w:r>
          </w:p>
          <w:p w:rsidR="0004633F" w:rsidRPr="00493297" w:rsidRDefault="0004633F" w:rsidP="004F76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493297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04633F" w:rsidTr="00046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0" w:type="dxa"/>
          </w:tcPr>
          <w:p w:rsidR="0004633F" w:rsidRPr="00493297" w:rsidRDefault="0004633F" w:rsidP="0004633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  <w:r w:rsidRPr="00493297">
              <w:rPr>
                <w:rFonts w:ascii="Arial" w:hAnsi="Arial" w:cs="Arial"/>
                <w:szCs w:val="24"/>
              </w:rPr>
              <w:t>Вторник</w:t>
            </w:r>
          </w:p>
        </w:tc>
        <w:tc>
          <w:tcPr>
            <w:tcW w:w="10520" w:type="dxa"/>
          </w:tcPr>
          <w:p w:rsidR="0004633F" w:rsidRPr="00493297" w:rsidRDefault="0004633F" w:rsidP="00046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  <w:r w:rsidRPr="00493297">
              <w:rPr>
                <w:rFonts w:ascii="Arial" w:hAnsi="Arial" w:cs="Arial"/>
                <w:b/>
                <w:szCs w:val="24"/>
              </w:rPr>
              <w:t>- выездные комиссии (по запросам родителей, ОУ);</w:t>
            </w:r>
          </w:p>
          <w:p w:rsidR="004F76BF" w:rsidRPr="00493297" w:rsidRDefault="004F76BF" w:rsidP="004F76BF">
            <w:pPr>
              <w:pStyle w:val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3297">
              <w:rPr>
                <w:sz w:val="24"/>
                <w:szCs w:val="24"/>
              </w:rPr>
              <w:t>- проведение семинаров-практ</w:t>
            </w:r>
            <w:r>
              <w:rPr>
                <w:sz w:val="24"/>
                <w:szCs w:val="24"/>
              </w:rPr>
              <w:t xml:space="preserve">икумов специалистами </w:t>
            </w:r>
            <w:r w:rsidRPr="00493297">
              <w:rPr>
                <w:sz w:val="24"/>
                <w:szCs w:val="24"/>
              </w:rPr>
              <w:t>ПМПК в ОУ</w:t>
            </w:r>
          </w:p>
          <w:p w:rsidR="0004633F" w:rsidRPr="00493297" w:rsidRDefault="0004633F" w:rsidP="004F76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</w:p>
        </w:tc>
      </w:tr>
      <w:tr w:rsidR="0004633F" w:rsidTr="00046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0" w:type="dxa"/>
          </w:tcPr>
          <w:p w:rsidR="0004633F" w:rsidRPr="00493297" w:rsidRDefault="0004633F" w:rsidP="0004633F">
            <w:pPr>
              <w:jc w:val="center"/>
              <w:rPr>
                <w:rFonts w:ascii="Arial" w:hAnsi="Arial" w:cs="Arial"/>
              </w:rPr>
            </w:pPr>
            <w:r w:rsidRPr="00493297">
              <w:rPr>
                <w:rFonts w:ascii="Arial" w:hAnsi="Arial" w:cs="Arial"/>
              </w:rPr>
              <w:t>Среда</w:t>
            </w:r>
          </w:p>
        </w:tc>
        <w:tc>
          <w:tcPr>
            <w:tcW w:w="10520" w:type="dxa"/>
          </w:tcPr>
          <w:p w:rsidR="0004633F" w:rsidRPr="00493297" w:rsidRDefault="0004633F" w:rsidP="00046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93297">
              <w:rPr>
                <w:rFonts w:ascii="Arial" w:hAnsi="Arial" w:cs="Arial"/>
                <w:b/>
              </w:rPr>
              <w:t xml:space="preserve">- стационарные заседания (повторный прием, консультации  </w:t>
            </w:r>
          </w:p>
          <w:p w:rsidR="0004633F" w:rsidRPr="00493297" w:rsidRDefault="0004633F" w:rsidP="00046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Pr="00493297">
              <w:rPr>
                <w:rFonts w:ascii="Arial" w:hAnsi="Arial" w:cs="Arial"/>
                <w:b/>
              </w:rPr>
              <w:t>родителей, чьи дети прошли освидетельствование в ПМПК);</w:t>
            </w:r>
          </w:p>
          <w:p w:rsidR="0004633F" w:rsidRPr="00493297" w:rsidRDefault="0004633F" w:rsidP="00046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04633F" w:rsidTr="00046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0" w:type="dxa"/>
          </w:tcPr>
          <w:p w:rsidR="0004633F" w:rsidRDefault="0004633F" w:rsidP="0004633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</w:p>
          <w:p w:rsidR="0004633F" w:rsidRPr="00493297" w:rsidRDefault="0004633F" w:rsidP="0004633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  <w:r w:rsidRPr="00493297">
              <w:rPr>
                <w:rFonts w:ascii="Arial" w:hAnsi="Arial" w:cs="Arial"/>
                <w:szCs w:val="24"/>
              </w:rPr>
              <w:t>Четверг</w:t>
            </w:r>
          </w:p>
        </w:tc>
        <w:tc>
          <w:tcPr>
            <w:tcW w:w="10520" w:type="dxa"/>
          </w:tcPr>
          <w:p w:rsidR="0004633F" w:rsidRPr="004F76BF" w:rsidRDefault="0004633F" w:rsidP="004F76BF">
            <w:pPr>
              <w:pStyle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3297">
              <w:rPr>
                <w:sz w:val="24"/>
                <w:szCs w:val="24"/>
              </w:rPr>
              <w:t>- стационарные заседания (повторный прием, консультации родителей, чьи дети прошли освидетельствование в ПМПК);</w:t>
            </w:r>
          </w:p>
        </w:tc>
      </w:tr>
      <w:tr w:rsidR="0004633F" w:rsidTr="00046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0" w:type="dxa"/>
          </w:tcPr>
          <w:p w:rsidR="0004633F" w:rsidRPr="0019279D" w:rsidRDefault="0004633F" w:rsidP="0004633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  <w:r w:rsidRPr="0019279D">
              <w:rPr>
                <w:rFonts w:ascii="Arial" w:hAnsi="Arial" w:cs="Arial"/>
                <w:szCs w:val="24"/>
              </w:rPr>
              <w:t>Пятница</w:t>
            </w:r>
          </w:p>
        </w:tc>
        <w:tc>
          <w:tcPr>
            <w:tcW w:w="10520" w:type="dxa"/>
          </w:tcPr>
          <w:p w:rsidR="0004633F" w:rsidRPr="0019279D" w:rsidRDefault="0004633F" w:rsidP="00046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  <w:r w:rsidRPr="0019279D">
              <w:rPr>
                <w:rFonts w:ascii="Arial" w:hAnsi="Arial" w:cs="Arial"/>
                <w:b/>
                <w:szCs w:val="24"/>
              </w:rPr>
              <w:t>- выдача заключе</w:t>
            </w:r>
            <w:r>
              <w:rPr>
                <w:rFonts w:ascii="Arial" w:hAnsi="Arial" w:cs="Arial"/>
                <w:b/>
                <w:szCs w:val="24"/>
              </w:rPr>
              <w:t>ний по результатам обследования;</w:t>
            </w:r>
          </w:p>
          <w:p w:rsidR="0004633F" w:rsidRPr="0019279D" w:rsidRDefault="0004633F" w:rsidP="004F7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</w:p>
        </w:tc>
      </w:tr>
      <w:tr w:rsidR="0004633F" w:rsidTr="00046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0" w:type="dxa"/>
          </w:tcPr>
          <w:p w:rsidR="0004633F" w:rsidRPr="00D87BFF" w:rsidRDefault="0004633F" w:rsidP="0004633F">
            <w:pPr>
              <w:widowControl/>
              <w:tabs>
                <w:tab w:val="left" w:pos="3960"/>
              </w:tabs>
              <w:suppressAutoHyphens w:val="0"/>
              <w:ind w:left="3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Еженедельно </w:t>
            </w:r>
            <w:proofErr w:type="gramStart"/>
            <w:r w:rsidRPr="0019279D">
              <w:rPr>
                <w:rFonts w:ascii="Arial" w:hAnsi="Arial" w:cs="Arial"/>
                <w:szCs w:val="24"/>
              </w:rPr>
              <w:t>ПМПК</w:t>
            </w:r>
            <w:r>
              <w:rPr>
                <w:rFonts w:ascii="Arial" w:hAnsi="Arial" w:cs="Arial"/>
                <w:szCs w:val="24"/>
              </w:rPr>
              <w:t>:</w:t>
            </w:r>
            <w:r w:rsidRPr="0019279D">
              <w:rPr>
                <w:rFonts w:ascii="Arial" w:hAnsi="Arial" w:cs="Arial"/>
                <w:szCs w:val="24"/>
              </w:rPr>
              <w:t xml:space="preserve"> </w:t>
            </w:r>
            <w:r w:rsidR="004F76BF">
              <w:rPr>
                <w:rFonts w:ascii="Arial" w:hAnsi="Arial" w:cs="Arial"/>
                <w:szCs w:val="24"/>
              </w:rPr>
              <w:t xml:space="preserve">  </w:t>
            </w:r>
            <w:proofErr w:type="gramEnd"/>
            <w:r w:rsidR="004F76BF">
              <w:rPr>
                <w:rFonts w:ascii="Arial" w:hAnsi="Arial" w:cs="Arial"/>
                <w:szCs w:val="24"/>
              </w:rPr>
              <w:t>Понедельник    8.00-16</w:t>
            </w:r>
            <w:r w:rsidRPr="00D87BFF">
              <w:rPr>
                <w:rFonts w:ascii="Arial" w:hAnsi="Arial" w:cs="Arial"/>
                <w:szCs w:val="24"/>
              </w:rPr>
              <w:t xml:space="preserve">.00 </w:t>
            </w:r>
          </w:p>
          <w:p w:rsidR="0004633F" w:rsidRPr="00D87BFF" w:rsidRDefault="0004633F" w:rsidP="0004633F">
            <w:pPr>
              <w:widowControl/>
              <w:tabs>
                <w:tab w:val="left" w:pos="3960"/>
              </w:tabs>
              <w:suppressAutoHyphens w:val="0"/>
              <w:ind w:left="360"/>
              <w:jc w:val="both"/>
              <w:rPr>
                <w:rFonts w:ascii="Arial" w:hAnsi="Arial" w:cs="Arial"/>
                <w:szCs w:val="24"/>
              </w:rPr>
            </w:pPr>
            <w:r w:rsidRPr="00D87BFF">
              <w:rPr>
                <w:rFonts w:ascii="Arial" w:hAnsi="Arial" w:cs="Arial"/>
                <w:szCs w:val="24"/>
              </w:rPr>
              <w:t xml:space="preserve">                                        </w:t>
            </w:r>
            <w:r>
              <w:rPr>
                <w:rFonts w:ascii="Arial" w:hAnsi="Arial" w:cs="Arial"/>
                <w:szCs w:val="24"/>
              </w:rPr>
              <w:t xml:space="preserve">  Среда                  8.00-16</w:t>
            </w:r>
            <w:r w:rsidRPr="00D87BFF">
              <w:rPr>
                <w:rFonts w:ascii="Arial" w:hAnsi="Arial" w:cs="Arial"/>
                <w:szCs w:val="24"/>
              </w:rPr>
              <w:t>.00</w:t>
            </w:r>
          </w:p>
          <w:p w:rsidR="0004633F" w:rsidRPr="00D87BFF" w:rsidRDefault="0004633F" w:rsidP="0004633F">
            <w:pPr>
              <w:widowControl/>
              <w:tabs>
                <w:tab w:val="left" w:pos="3960"/>
              </w:tabs>
              <w:suppressAutoHyphens w:val="0"/>
              <w:ind w:left="360"/>
              <w:jc w:val="both"/>
              <w:rPr>
                <w:rFonts w:ascii="Arial" w:hAnsi="Arial" w:cs="Arial"/>
                <w:szCs w:val="24"/>
              </w:rPr>
            </w:pPr>
            <w:r w:rsidRPr="00D87BFF">
              <w:rPr>
                <w:rFonts w:ascii="Arial" w:hAnsi="Arial" w:cs="Arial"/>
                <w:szCs w:val="24"/>
              </w:rPr>
              <w:t xml:space="preserve">                                </w:t>
            </w:r>
            <w:r>
              <w:rPr>
                <w:rFonts w:ascii="Arial" w:hAnsi="Arial" w:cs="Arial"/>
                <w:szCs w:val="24"/>
              </w:rPr>
              <w:t xml:space="preserve">      </w:t>
            </w:r>
            <w:r w:rsidR="004F76BF">
              <w:rPr>
                <w:rFonts w:ascii="Arial" w:hAnsi="Arial" w:cs="Arial"/>
                <w:szCs w:val="24"/>
              </w:rPr>
              <w:t xml:space="preserve">    Четверг              8.00-16</w:t>
            </w:r>
            <w:r w:rsidRPr="00D87BFF">
              <w:rPr>
                <w:rFonts w:ascii="Arial" w:hAnsi="Arial" w:cs="Arial"/>
                <w:szCs w:val="24"/>
              </w:rPr>
              <w:t>.00</w:t>
            </w:r>
          </w:p>
          <w:p w:rsidR="0004633F" w:rsidRPr="0019279D" w:rsidRDefault="0004633F" w:rsidP="0004633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520" w:type="dxa"/>
          </w:tcPr>
          <w:p w:rsidR="0004633F" w:rsidRPr="00D87BFF" w:rsidRDefault="0004633F" w:rsidP="0004633F">
            <w:pPr>
              <w:widowControl/>
              <w:tabs>
                <w:tab w:val="left" w:pos="3960"/>
              </w:tabs>
              <w:suppressAutoHyphens w:val="0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  <w:r w:rsidRPr="00D87BFF">
              <w:rPr>
                <w:rFonts w:ascii="Arial" w:hAnsi="Arial" w:cs="Arial"/>
                <w:b/>
                <w:szCs w:val="24"/>
              </w:rPr>
              <w:t>Определение специальных условий по</w:t>
            </w:r>
            <w:r w:rsidR="004F76BF">
              <w:rPr>
                <w:rFonts w:ascii="Arial" w:hAnsi="Arial" w:cs="Arial"/>
                <w:b/>
                <w:szCs w:val="24"/>
              </w:rPr>
              <w:t xml:space="preserve">лучения образования детьми с проблемами в </w:t>
            </w:r>
            <w:proofErr w:type="gramStart"/>
            <w:r w:rsidR="004F76BF">
              <w:rPr>
                <w:rFonts w:ascii="Arial" w:hAnsi="Arial" w:cs="Arial"/>
                <w:b/>
                <w:szCs w:val="24"/>
              </w:rPr>
              <w:t>развитии</w:t>
            </w:r>
            <w:r w:rsidRPr="00D87BFF">
              <w:rPr>
                <w:rFonts w:ascii="Arial" w:hAnsi="Arial" w:cs="Arial"/>
                <w:b/>
                <w:szCs w:val="24"/>
              </w:rPr>
              <w:t xml:space="preserve">  (</w:t>
            </w:r>
            <w:proofErr w:type="gramEnd"/>
            <w:r w:rsidRPr="00D87BFF">
              <w:rPr>
                <w:rFonts w:ascii="Arial" w:hAnsi="Arial" w:cs="Arial"/>
                <w:b/>
                <w:szCs w:val="24"/>
              </w:rPr>
              <w:t>тип, вид ОУ; образовательная программа; форма получения образования; условия</w:t>
            </w:r>
            <w:r w:rsidR="004F76BF">
              <w:rPr>
                <w:rFonts w:ascii="Arial" w:hAnsi="Arial" w:cs="Arial"/>
                <w:b/>
                <w:szCs w:val="24"/>
              </w:rPr>
              <w:t xml:space="preserve"> получения образования)</w:t>
            </w:r>
          </w:p>
          <w:p w:rsidR="0004633F" w:rsidRPr="00D87BFF" w:rsidRDefault="0004633F" w:rsidP="0004633F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</w:p>
          <w:p w:rsidR="0004633F" w:rsidRPr="0019279D" w:rsidRDefault="0004633F" w:rsidP="0004633F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  <w:bookmarkStart w:id="0" w:name="_GoBack"/>
            <w:bookmarkEnd w:id="0"/>
          </w:p>
        </w:tc>
      </w:tr>
    </w:tbl>
    <w:p w:rsidR="00726529" w:rsidRPr="0004633F" w:rsidRDefault="0004633F" w:rsidP="0004633F">
      <w:pPr>
        <w:widowControl/>
        <w:suppressAutoHyphens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04633F">
        <w:rPr>
          <w:b/>
          <w:sz w:val="28"/>
          <w:szCs w:val="28"/>
        </w:rPr>
        <w:t>РЕЖИМ РАБОТЫ ПМПК УПРАВЛЕНИЯ ОБРАЗОВАНИЯ ВАГАЙСКОГО МУНИЦИПАЛЬНОГО РАЙОНА</w:t>
      </w:r>
    </w:p>
    <w:sectPr w:rsidR="00726529" w:rsidRPr="0004633F" w:rsidSect="000463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D4"/>
    <w:rsid w:val="0004633F"/>
    <w:rsid w:val="000604D4"/>
    <w:rsid w:val="004F76BF"/>
    <w:rsid w:val="0072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EF84"/>
  <w15:chartTrackingRefBased/>
  <w15:docId w15:val="{F37062E0-02DC-41ED-8500-8F1DEF30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33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633F"/>
    <w:pPr>
      <w:keepNext/>
      <w:tabs>
        <w:tab w:val="num" w:pos="36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33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table" w:styleId="1-4">
    <w:name w:val="Medium Grid 1 Accent 4"/>
    <w:basedOn w:val="a1"/>
    <w:uiPriority w:val="67"/>
    <w:rsid w:val="0004633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Company>diakov.net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Петровна Бельских</dc:creator>
  <cp:keywords/>
  <dc:description/>
  <cp:lastModifiedBy>Татьяна Петровна Бельских</cp:lastModifiedBy>
  <cp:revision>3</cp:revision>
  <dcterms:created xsi:type="dcterms:W3CDTF">2017-04-20T05:35:00Z</dcterms:created>
  <dcterms:modified xsi:type="dcterms:W3CDTF">2018-11-28T07:04:00Z</dcterms:modified>
</cp:coreProperties>
</file>