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DFE" w:rsidRDefault="00C759EE" w:rsidP="00C75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547DFE">
        <w:rPr>
          <w:rFonts w:ascii="Times New Roman" w:hAnsi="Times New Roman" w:cs="Times New Roman"/>
          <w:sz w:val="28"/>
          <w:szCs w:val="28"/>
        </w:rPr>
        <w:t>-1-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4293" w:rsidRPr="00353009" w:rsidRDefault="00547DFE" w:rsidP="00C75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C759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94293" w:rsidRPr="00353009">
        <w:rPr>
          <w:rFonts w:ascii="Times New Roman" w:hAnsi="Times New Roman" w:cs="Times New Roman"/>
          <w:sz w:val="28"/>
          <w:szCs w:val="28"/>
        </w:rPr>
        <w:t>Утверждаю :</w:t>
      </w:r>
    </w:p>
    <w:p w:rsidR="00894293" w:rsidRPr="00353009" w:rsidRDefault="00894293" w:rsidP="00894293">
      <w:pPr>
        <w:jc w:val="right"/>
        <w:rPr>
          <w:rFonts w:ascii="Times New Roman" w:hAnsi="Times New Roman" w:cs="Times New Roman"/>
          <w:sz w:val="28"/>
          <w:szCs w:val="28"/>
        </w:rPr>
      </w:pPr>
      <w:r w:rsidRPr="00353009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894293" w:rsidRPr="00353009" w:rsidRDefault="00894293" w:rsidP="00894293">
      <w:pPr>
        <w:jc w:val="right"/>
        <w:rPr>
          <w:rFonts w:ascii="Times New Roman" w:hAnsi="Times New Roman" w:cs="Times New Roman"/>
          <w:sz w:val="28"/>
          <w:szCs w:val="28"/>
        </w:rPr>
      </w:pPr>
      <w:r w:rsidRPr="00353009">
        <w:rPr>
          <w:rFonts w:ascii="Times New Roman" w:hAnsi="Times New Roman" w:cs="Times New Roman"/>
          <w:sz w:val="28"/>
          <w:szCs w:val="28"/>
        </w:rPr>
        <w:t xml:space="preserve"> администрации Вагайского муниципального района</w:t>
      </w:r>
    </w:p>
    <w:p w:rsidR="00894293" w:rsidRDefault="00894293" w:rsidP="00894293">
      <w:pPr>
        <w:jc w:val="right"/>
        <w:rPr>
          <w:rFonts w:ascii="Times New Roman" w:hAnsi="Times New Roman" w:cs="Times New Roman"/>
          <w:sz w:val="28"/>
          <w:szCs w:val="28"/>
        </w:rPr>
      </w:pPr>
      <w:r w:rsidRPr="00353009">
        <w:rPr>
          <w:rFonts w:ascii="Times New Roman" w:hAnsi="Times New Roman" w:cs="Times New Roman"/>
          <w:sz w:val="28"/>
          <w:szCs w:val="28"/>
        </w:rPr>
        <w:t>Гонцул П.Г.</w:t>
      </w:r>
    </w:p>
    <w:p w:rsidR="00894293" w:rsidRDefault="00894293" w:rsidP="008942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РМК </w:t>
      </w:r>
      <w:r>
        <w:rPr>
          <w:rFonts w:ascii="Times New Roman" w:hAnsi="Times New Roman" w:cs="Times New Roman"/>
          <w:sz w:val="28"/>
          <w:szCs w:val="28"/>
        </w:rPr>
        <w:br/>
        <w:t xml:space="preserve">УПРАВЛЕНИЯ ОБРАЗОВАНИЯ </w:t>
      </w:r>
    </w:p>
    <w:p w:rsidR="00894293" w:rsidRDefault="00894293" w:rsidP="008942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ВАГАЙСКОГО МУНИЦИПАЛЬНОГО РАЙОНА</w:t>
      </w:r>
    </w:p>
    <w:p w:rsidR="0013119C" w:rsidRDefault="0013119C" w:rsidP="00894293">
      <w:pPr>
        <w:rPr>
          <w:rFonts w:ascii="Times New Roman" w:hAnsi="Times New Roman" w:cs="Times New Roman"/>
          <w:sz w:val="28"/>
          <w:szCs w:val="28"/>
        </w:rPr>
      </w:pPr>
    </w:p>
    <w:p w:rsidR="00894293" w:rsidRDefault="00894293" w:rsidP="00894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8(343539) 23 – 5 -56</w:t>
      </w:r>
    </w:p>
    <w:p w:rsidR="00894293" w:rsidRPr="00353009" w:rsidRDefault="00894293" w:rsidP="00894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7" w:history="1">
        <w:r w:rsidRPr="00D936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rmk</w:t>
        </w:r>
        <w:r w:rsidRPr="0035300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936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vagai</w:t>
        </w:r>
        <w:r w:rsidRPr="0035300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936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5300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936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94293" w:rsidRDefault="00894293" w:rsidP="00894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время: 08.00 – 16.12. обед: 12.00 – 13.00</w:t>
      </w:r>
    </w:p>
    <w:p w:rsidR="00894293" w:rsidRDefault="00894293" w:rsidP="00894293">
      <w:pPr>
        <w:rPr>
          <w:rFonts w:ascii="Times New Roman" w:hAnsi="Times New Roman" w:cs="Times New Roman"/>
          <w:sz w:val="28"/>
          <w:szCs w:val="28"/>
        </w:rPr>
      </w:pPr>
      <w:r w:rsidRPr="00A01105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 xml:space="preserve">работы РМК Управления образования: </w:t>
      </w:r>
      <w:r w:rsidR="003942FC">
        <w:rPr>
          <w:rFonts w:ascii="Times New Roman" w:hAnsi="Times New Roman" w:cs="Times New Roman"/>
          <w:sz w:val="28"/>
          <w:szCs w:val="28"/>
        </w:rPr>
        <w:t xml:space="preserve">создание единого научно-методического пространства в сфере повышения квалификации, профессиональной переподготовки и непрерывного развития профессионального мастерства педагогических работников и управленческих кадров в соответствии с приоритетными </w:t>
      </w:r>
      <w:r w:rsidR="00702505">
        <w:rPr>
          <w:rFonts w:ascii="Times New Roman" w:hAnsi="Times New Roman" w:cs="Times New Roman"/>
          <w:sz w:val="28"/>
          <w:szCs w:val="28"/>
        </w:rPr>
        <w:t>задачами</w:t>
      </w:r>
      <w:r w:rsidR="003942FC">
        <w:rPr>
          <w:rFonts w:ascii="Times New Roman" w:hAnsi="Times New Roman" w:cs="Times New Roman"/>
          <w:sz w:val="28"/>
          <w:szCs w:val="28"/>
        </w:rPr>
        <w:t xml:space="preserve"> в области образования.</w:t>
      </w:r>
    </w:p>
    <w:p w:rsidR="00894293" w:rsidRPr="005F7926" w:rsidRDefault="00894293" w:rsidP="00894293">
      <w:pPr>
        <w:pStyle w:val="20"/>
        <w:shd w:val="clear" w:color="auto" w:fill="auto"/>
        <w:spacing w:before="0" w:after="0" w:line="278" w:lineRule="exact"/>
        <w:ind w:left="440" w:hanging="380"/>
        <w:jc w:val="both"/>
        <w:rPr>
          <w:b/>
          <w:sz w:val="28"/>
          <w:szCs w:val="28"/>
        </w:rPr>
      </w:pPr>
      <w:r w:rsidRPr="005F7926">
        <w:rPr>
          <w:b/>
          <w:sz w:val="28"/>
          <w:szCs w:val="28"/>
        </w:rPr>
        <w:t>Задачи:</w:t>
      </w:r>
    </w:p>
    <w:p w:rsidR="00894293" w:rsidRPr="005F7926" w:rsidRDefault="00894293" w:rsidP="00894293">
      <w:pPr>
        <w:pStyle w:val="6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78" w:lineRule="exact"/>
        <w:ind w:left="440" w:right="20" w:hanging="380"/>
        <w:rPr>
          <w:sz w:val="28"/>
          <w:szCs w:val="28"/>
        </w:rPr>
      </w:pPr>
      <w:r w:rsidRPr="005F7926">
        <w:rPr>
          <w:sz w:val="28"/>
          <w:szCs w:val="28"/>
        </w:rPr>
        <w:t>оказание образовательным организациям информационно-методической помощи в системе непрерывного образования педагогических работников;</w:t>
      </w:r>
    </w:p>
    <w:p w:rsidR="00894293" w:rsidRPr="005F7926" w:rsidRDefault="00894293" w:rsidP="00894293">
      <w:pPr>
        <w:pStyle w:val="60"/>
        <w:numPr>
          <w:ilvl w:val="0"/>
          <w:numId w:val="1"/>
        </w:numPr>
        <w:shd w:val="clear" w:color="auto" w:fill="auto"/>
        <w:tabs>
          <w:tab w:val="left" w:pos="425"/>
        </w:tabs>
        <w:spacing w:after="0"/>
        <w:ind w:left="440" w:right="20" w:hanging="380"/>
        <w:rPr>
          <w:sz w:val="28"/>
          <w:szCs w:val="28"/>
        </w:rPr>
      </w:pPr>
      <w:r w:rsidRPr="005F7926">
        <w:rPr>
          <w:sz w:val="28"/>
          <w:szCs w:val="28"/>
        </w:rPr>
        <w:t>создание единого информационно-методического пространства, способствующего развитию образовательных организаций, обновлению содержания образования, росту профессионального мастерства педагогических работников образовательных организаций в соответствии с требованиями ФГОС;</w:t>
      </w:r>
    </w:p>
    <w:p w:rsidR="00547DFE" w:rsidRDefault="00547DFE" w:rsidP="00547DFE">
      <w:pPr>
        <w:pStyle w:val="60"/>
        <w:shd w:val="clear" w:color="auto" w:fill="auto"/>
        <w:tabs>
          <w:tab w:val="left" w:pos="425"/>
        </w:tabs>
        <w:spacing w:after="0" w:line="288" w:lineRule="exact"/>
        <w:ind w:left="440" w:right="20" w:firstLine="0"/>
        <w:jc w:val="center"/>
        <w:rPr>
          <w:sz w:val="28"/>
          <w:szCs w:val="28"/>
        </w:rPr>
      </w:pPr>
      <w:r>
        <w:rPr>
          <w:sz w:val="28"/>
          <w:szCs w:val="28"/>
        </w:rPr>
        <w:t>- 2-</w:t>
      </w:r>
    </w:p>
    <w:p w:rsidR="00894293" w:rsidRPr="005F7926" w:rsidRDefault="00894293" w:rsidP="00894293">
      <w:pPr>
        <w:pStyle w:val="6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88" w:lineRule="exact"/>
        <w:ind w:left="440" w:right="20" w:hanging="380"/>
        <w:rPr>
          <w:sz w:val="28"/>
          <w:szCs w:val="28"/>
        </w:rPr>
      </w:pPr>
      <w:r w:rsidRPr="005F7926">
        <w:rPr>
          <w:sz w:val="28"/>
          <w:szCs w:val="28"/>
        </w:rPr>
        <w:lastRenderedPageBreak/>
        <w:t>создание условий для удовлетворения информационных, образовательных, учебно-методических, организационно-педагогических потребностей образовательных организаций;</w:t>
      </w:r>
    </w:p>
    <w:p w:rsidR="00894293" w:rsidRPr="005F7926" w:rsidRDefault="00894293" w:rsidP="00894293">
      <w:pPr>
        <w:pStyle w:val="6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88" w:lineRule="exact"/>
        <w:ind w:left="440" w:hanging="380"/>
        <w:rPr>
          <w:sz w:val="28"/>
          <w:szCs w:val="28"/>
        </w:rPr>
      </w:pPr>
      <w:r w:rsidRPr="005F7926">
        <w:rPr>
          <w:sz w:val="28"/>
          <w:szCs w:val="28"/>
        </w:rPr>
        <w:t xml:space="preserve">создание условий для повышения профессиональных компетенций административных </w:t>
      </w:r>
      <w:r>
        <w:rPr>
          <w:sz w:val="28"/>
          <w:szCs w:val="28"/>
        </w:rPr>
        <w:t>команд</w:t>
      </w:r>
      <w:r w:rsidRPr="005F7926">
        <w:rPr>
          <w:sz w:val="28"/>
          <w:szCs w:val="28"/>
        </w:rPr>
        <w:t>;</w:t>
      </w:r>
    </w:p>
    <w:p w:rsidR="00894293" w:rsidRPr="005F7926" w:rsidRDefault="00894293" w:rsidP="00894293">
      <w:pPr>
        <w:pStyle w:val="6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88" w:lineRule="exact"/>
        <w:ind w:left="440" w:hanging="380"/>
        <w:rPr>
          <w:sz w:val="28"/>
          <w:szCs w:val="28"/>
        </w:rPr>
      </w:pPr>
      <w:r w:rsidRPr="005F7926">
        <w:rPr>
          <w:sz w:val="28"/>
          <w:szCs w:val="28"/>
        </w:rPr>
        <w:t>сопровождение деятельности образовательных организаций в условиях реализации программ по работе с одаренными учащимися;</w:t>
      </w:r>
    </w:p>
    <w:p w:rsidR="00894293" w:rsidRPr="005F7926" w:rsidRDefault="00894293" w:rsidP="00894293">
      <w:pPr>
        <w:pStyle w:val="6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88" w:lineRule="exact"/>
        <w:ind w:left="440" w:hanging="380"/>
        <w:rPr>
          <w:sz w:val="28"/>
          <w:szCs w:val="28"/>
        </w:rPr>
      </w:pPr>
      <w:r w:rsidRPr="005F7926">
        <w:rPr>
          <w:sz w:val="28"/>
          <w:szCs w:val="28"/>
        </w:rPr>
        <w:t>сопровождение деятельности образовательных организаций в условиях реализации программ по работе с одаренными учащимися;</w:t>
      </w:r>
    </w:p>
    <w:p w:rsidR="00894293" w:rsidRPr="005F7926" w:rsidRDefault="00894293" w:rsidP="00894293">
      <w:pPr>
        <w:pStyle w:val="60"/>
        <w:numPr>
          <w:ilvl w:val="0"/>
          <w:numId w:val="1"/>
        </w:numPr>
        <w:shd w:val="clear" w:color="auto" w:fill="auto"/>
        <w:tabs>
          <w:tab w:val="left" w:pos="425"/>
        </w:tabs>
        <w:spacing w:after="0"/>
        <w:ind w:left="440" w:right="20" w:hanging="380"/>
        <w:rPr>
          <w:sz w:val="28"/>
          <w:szCs w:val="28"/>
        </w:rPr>
      </w:pPr>
      <w:r w:rsidRPr="005F7926">
        <w:rPr>
          <w:sz w:val="28"/>
          <w:szCs w:val="28"/>
        </w:rPr>
        <w:t>использование потенциала муниципальных образовательных учреждений и педагогов, получивших признание в рамках открытых педагогических мероприятий и конкурсов, достигших высоких результатов в профессиональной деятельности, для оказания адресной методической поддержки педагогам;</w:t>
      </w:r>
    </w:p>
    <w:p w:rsidR="00894293" w:rsidRDefault="00894293" w:rsidP="00894293">
      <w:pPr>
        <w:pStyle w:val="60"/>
        <w:numPr>
          <w:ilvl w:val="0"/>
          <w:numId w:val="1"/>
        </w:numPr>
        <w:shd w:val="clear" w:color="auto" w:fill="auto"/>
        <w:tabs>
          <w:tab w:val="left" w:pos="420"/>
        </w:tabs>
        <w:spacing w:after="0" w:line="230" w:lineRule="exact"/>
        <w:ind w:left="440" w:hanging="380"/>
        <w:rPr>
          <w:sz w:val="28"/>
          <w:szCs w:val="28"/>
        </w:rPr>
      </w:pPr>
      <w:r w:rsidRPr="005F7926">
        <w:rPr>
          <w:sz w:val="28"/>
          <w:szCs w:val="28"/>
        </w:rPr>
        <w:t xml:space="preserve">распространение инновационного опыта через организацию взаимодействия педагогов и образовательных </w:t>
      </w:r>
      <w:r>
        <w:rPr>
          <w:sz w:val="28"/>
          <w:szCs w:val="28"/>
        </w:rPr>
        <w:t>учреждений по сетевому принципу.</w:t>
      </w:r>
    </w:p>
    <w:p w:rsidR="00894293" w:rsidRDefault="00894293" w:rsidP="00894293">
      <w:pPr>
        <w:pStyle w:val="60"/>
        <w:shd w:val="clear" w:color="auto" w:fill="auto"/>
        <w:tabs>
          <w:tab w:val="left" w:pos="420"/>
        </w:tabs>
        <w:spacing w:after="0" w:line="230" w:lineRule="exact"/>
        <w:ind w:left="440" w:firstLine="0"/>
        <w:rPr>
          <w:sz w:val="28"/>
          <w:szCs w:val="28"/>
        </w:rPr>
      </w:pP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973"/>
        <w:gridCol w:w="2268"/>
        <w:gridCol w:w="5670"/>
        <w:gridCol w:w="4926"/>
      </w:tblGrid>
      <w:tr w:rsidR="00894293" w:rsidRPr="004D2231" w:rsidTr="00894293">
        <w:tc>
          <w:tcPr>
            <w:tcW w:w="973" w:type="dxa"/>
          </w:tcPr>
          <w:p w:rsidR="00894293" w:rsidRPr="004D2231" w:rsidRDefault="00894293" w:rsidP="00894293">
            <w:pPr>
              <w:pStyle w:val="60"/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  <w:r w:rsidRPr="004D2231">
              <w:rPr>
                <w:sz w:val="28"/>
                <w:szCs w:val="28"/>
              </w:rPr>
              <w:t>№</w:t>
            </w:r>
          </w:p>
          <w:p w:rsidR="00894293" w:rsidRPr="004D2231" w:rsidRDefault="00894293" w:rsidP="00894293">
            <w:pPr>
              <w:pStyle w:val="60"/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  <w:r w:rsidRPr="004D2231">
              <w:rPr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:rsidR="00894293" w:rsidRPr="004D2231" w:rsidRDefault="00894293" w:rsidP="00894293">
            <w:pPr>
              <w:pStyle w:val="60"/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  <w:r w:rsidRPr="004D2231">
              <w:rPr>
                <w:sz w:val="28"/>
                <w:szCs w:val="28"/>
              </w:rPr>
              <w:t>Название проекта</w:t>
            </w:r>
          </w:p>
        </w:tc>
        <w:tc>
          <w:tcPr>
            <w:tcW w:w="5670" w:type="dxa"/>
          </w:tcPr>
          <w:p w:rsidR="00894293" w:rsidRPr="004D2231" w:rsidRDefault="00894293" w:rsidP="00894293">
            <w:pPr>
              <w:pStyle w:val="60"/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  <w:r w:rsidRPr="004D2231">
              <w:rPr>
                <w:sz w:val="28"/>
                <w:szCs w:val="28"/>
              </w:rPr>
              <w:t>Задачи из Указа Президента РФ от 07.05.2018 № 204</w:t>
            </w:r>
          </w:p>
        </w:tc>
        <w:tc>
          <w:tcPr>
            <w:tcW w:w="4926" w:type="dxa"/>
          </w:tcPr>
          <w:p w:rsidR="00894293" w:rsidRPr="004D2231" w:rsidRDefault="00894293" w:rsidP="00894293">
            <w:pPr>
              <w:pStyle w:val="60"/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  <w:r w:rsidRPr="004D2231">
              <w:rPr>
                <w:sz w:val="28"/>
                <w:szCs w:val="28"/>
              </w:rPr>
              <w:t>Направления работы:</w:t>
            </w:r>
          </w:p>
        </w:tc>
      </w:tr>
      <w:tr w:rsidR="00894293" w:rsidRPr="004D2231" w:rsidTr="00894293">
        <w:tc>
          <w:tcPr>
            <w:tcW w:w="973" w:type="dxa"/>
          </w:tcPr>
          <w:p w:rsidR="00894293" w:rsidRPr="004D2231" w:rsidRDefault="00894293" w:rsidP="00894293">
            <w:pPr>
              <w:pStyle w:val="60"/>
              <w:numPr>
                <w:ilvl w:val="1"/>
                <w:numId w:val="1"/>
              </w:numPr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94293" w:rsidRPr="004D2231" w:rsidRDefault="00894293" w:rsidP="00894293">
            <w:pPr>
              <w:pStyle w:val="60"/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  <w:r w:rsidRPr="004D2231">
              <w:rPr>
                <w:sz w:val="28"/>
                <w:szCs w:val="28"/>
              </w:rPr>
              <w:t>«Современная школа»</w:t>
            </w:r>
          </w:p>
        </w:tc>
        <w:tc>
          <w:tcPr>
            <w:tcW w:w="5670" w:type="dxa"/>
          </w:tcPr>
          <w:p w:rsidR="00894293" w:rsidRPr="004D2231" w:rsidRDefault="00894293" w:rsidP="00894293">
            <w:pPr>
              <w:pStyle w:val="60"/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  <w:r w:rsidRPr="004D2231">
              <w:rPr>
                <w:sz w:val="28"/>
                <w:szCs w:val="28"/>
              </w:rPr>
              <w:t>1.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«Технология».</w:t>
            </w:r>
          </w:p>
        </w:tc>
        <w:tc>
          <w:tcPr>
            <w:tcW w:w="4926" w:type="dxa"/>
          </w:tcPr>
          <w:p w:rsidR="00894293" w:rsidRPr="004D2231" w:rsidRDefault="00894293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педагогических работников в освоении новых технологий, форм и методов обучения, направленных на формирование функциональной грамотности обучающихся: читательская, орфографическая, математическая, естественнонаучная, информационная, правовая, финансовая и т.д., как основы формирования и развития социальных компетенций (ключевых компетенций современного человека). (межпредметная, внутрипредметная интеграция)</w:t>
            </w:r>
          </w:p>
          <w:p w:rsidR="00894293" w:rsidRDefault="00894293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>- Методическое сопровождение инновационных проектов:</w:t>
            </w:r>
          </w:p>
          <w:p w:rsidR="00547DFE" w:rsidRPr="004D2231" w:rsidRDefault="00547DFE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293" w:rsidRPr="004D2231" w:rsidRDefault="00894293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Центр цифрового и гуманитарного профилей «Точка роста» в Осиновской школе.</w:t>
            </w:r>
          </w:p>
          <w:p w:rsidR="00894293" w:rsidRPr="004D2231" w:rsidRDefault="00894293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>- Форум «Больша</w:t>
            </w:r>
            <w:r w:rsidR="003C2181" w:rsidRPr="004D2231">
              <w:rPr>
                <w:rFonts w:ascii="Times New Roman" w:hAnsi="Times New Roman" w:cs="Times New Roman"/>
                <w:sz w:val="28"/>
                <w:szCs w:val="28"/>
              </w:rPr>
              <w:t>я перемена», «Жизнь без преград</w:t>
            </w:r>
            <w:r w:rsidR="006A2E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94293" w:rsidRDefault="00894293" w:rsidP="00894293">
            <w:pPr>
              <w:pStyle w:val="60"/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  <w:r w:rsidRPr="004D2231">
              <w:rPr>
                <w:sz w:val="28"/>
                <w:szCs w:val="28"/>
              </w:rPr>
              <w:t>- Реализация проекта «АйТИЛаб» в Зареченской школе.</w:t>
            </w:r>
          </w:p>
          <w:p w:rsidR="00FF0382" w:rsidRDefault="00FF0382" w:rsidP="00894293">
            <w:pPr>
              <w:pStyle w:val="60"/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Методическое сопровождение школ ШНОР Федерального и регионального уровня.</w:t>
            </w:r>
          </w:p>
          <w:p w:rsidR="0013119C" w:rsidRPr="004D2231" w:rsidRDefault="0013119C" w:rsidP="0013119C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сопровождение педагогов на этапах итоговой и промежуточной аттестации обучающихся (ЕГЭ, ОГЭ, итоговое сочинение, РОКО, ВПР и других видов деятельности )                     </w:t>
            </w:r>
          </w:p>
          <w:p w:rsidR="0013119C" w:rsidRPr="004D2231" w:rsidRDefault="0013119C" w:rsidP="0013119C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 xml:space="preserve"> Распространение опыта лучших педагогов-победителей ПНПО, победителей конкурсов профессионального мастерства Оказание консультационной помощи педагогам по возникающим профессиональным проблемам.</w:t>
            </w:r>
          </w:p>
          <w:p w:rsidR="0013119C" w:rsidRDefault="0013119C" w:rsidP="0013119C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помощи в совершенствовании педагогического мастерства молодым педагогам.</w:t>
            </w:r>
          </w:p>
          <w:p w:rsidR="006A2E87" w:rsidRPr="004D2231" w:rsidRDefault="006A2E87" w:rsidP="0013119C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Диагностика профессиональных компетенций педагогов интенсив «Я – учитель», в рамках прохождения курсов, в рамках формирования методического актива.</w:t>
            </w:r>
          </w:p>
          <w:p w:rsidR="0013119C" w:rsidRDefault="0013119C" w:rsidP="0013119C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>- Профессиональный конкурс «Педагог года»</w:t>
            </w:r>
            <w:r w:rsidR="006A2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E87" w:rsidRPr="004D2231" w:rsidRDefault="006A2E87" w:rsidP="0013119C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-Профессиональный конкурс «Две звезды», «Созвездие», «Лучший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 России»</w:t>
            </w:r>
            <w:r w:rsidR="0065064A">
              <w:rPr>
                <w:rFonts w:ascii="Times New Roman" w:hAnsi="Times New Roman" w:cs="Times New Roman"/>
                <w:sz w:val="28"/>
                <w:szCs w:val="28"/>
              </w:rPr>
              <w:t>, «Флагманы образования»</w:t>
            </w:r>
          </w:p>
          <w:p w:rsidR="0013119C" w:rsidRPr="004D2231" w:rsidRDefault="0013119C" w:rsidP="0013119C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>- Заочный конкурс «Воспитать человека»</w:t>
            </w:r>
          </w:p>
          <w:p w:rsidR="0013119C" w:rsidRPr="004D2231" w:rsidRDefault="0013119C" w:rsidP="0013119C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>- Конкурс на поощрение лучших учителей.</w:t>
            </w:r>
          </w:p>
          <w:p w:rsidR="0013119C" w:rsidRDefault="0013119C" w:rsidP="0013119C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>- Конкурс на лучшего учителя родного(татарского) языка.</w:t>
            </w:r>
          </w:p>
          <w:p w:rsidR="006A2E87" w:rsidRDefault="006A2E87" w:rsidP="0013119C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Реализация плана курсовой подготовки в том числе на сайте Министерства Просвещения.</w:t>
            </w:r>
          </w:p>
          <w:p w:rsidR="006A2E87" w:rsidRDefault="006A2E87" w:rsidP="0013119C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Пополнение банка успешных практик.</w:t>
            </w:r>
          </w:p>
          <w:p w:rsidR="006A2E87" w:rsidRDefault="006A2E87" w:rsidP="0013119C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с кадровым резервом руководящих кадров.</w:t>
            </w:r>
          </w:p>
          <w:p w:rsidR="00456864" w:rsidRDefault="00456864" w:rsidP="0013119C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Телемост Науколабов в межмуниципальном взаимодействии МАОУ Вагайская и МАОУ Аромашевская сош.</w:t>
            </w:r>
          </w:p>
          <w:p w:rsidR="006A2E87" w:rsidRPr="004D2231" w:rsidRDefault="006A2E87" w:rsidP="0013119C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19C" w:rsidRPr="004D2231" w:rsidRDefault="0013119C" w:rsidP="00894293">
            <w:pPr>
              <w:pStyle w:val="60"/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</w:p>
        </w:tc>
      </w:tr>
      <w:tr w:rsidR="00894293" w:rsidRPr="004D2231" w:rsidTr="00894293">
        <w:tc>
          <w:tcPr>
            <w:tcW w:w="973" w:type="dxa"/>
          </w:tcPr>
          <w:p w:rsidR="00894293" w:rsidRPr="004D2231" w:rsidRDefault="00894293" w:rsidP="00894293">
            <w:pPr>
              <w:pStyle w:val="60"/>
              <w:numPr>
                <w:ilvl w:val="1"/>
                <w:numId w:val="1"/>
              </w:numPr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94293" w:rsidRPr="004D2231" w:rsidRDefault="00894293" w:rsidP="00894293">
            <w:pPr>
              <w:pStyle w:val="60"/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  <w:r w:rsidRPr="004D2231">
              <w:rPr>
                <w:sz w:val="28"/>
                <w:szCs w:val="28"/>
              </w:rPr>
              <w:t>«Успех каждого ребенка»</w:t>
            </w:r>
          </w:p>
        </w:tc>
        <w:tc>
          <w:tcPr>
            <w:tcW w:w="5670" w:type="dxa"/>
          </w:tcPr>
          <w:p w:rsidR="00894293" w:rsidRPr="004D2231" w:rsidRDefault="003A2CF7" w:rsidP="00894293">
            <w:pPr>
              <w:pStyle w:val="60"/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  <w:r w:rsidRPr="004D2231">
              <w:rPr>
                <w:sz w:val="28"/>
                <w:szCs w:val="28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4926" w:type="dxa"/>
          </w:tcPr>
          <w:p w:rsidR="003A2CF7" w:rsidRPr="004D2231" w:rsidRDefault="003A2CF7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образовательных программ основного общего и среднего общего образования в сетевой форме с участием организаций дополнительного образования детей, среднего профессионального и высшего образования, предприятий реального сектора экономики, учреждений культуры, спорта, негосударственных образовательных организаций. Всероссийские проекты </w:t>
            </w:r>
          </w:p>
          <w:p w:rsidR="00894293" w:rsidRPr="004D2231" w:rsidRDefault="003A2CF7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>- Всероссийская олимпиада школьников</w:t>
            </w:r>
          </w:p>
          <w:p w:rsidR="003A2CF7" w:rsidRPr="004D2231" w:rsidRDefault="003A2CF7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Всероссийский Форум «Шаг в будущее»</w:t>
            </w:r>
          </w:p>
          <w:p w:rsidR="003A2CF7" w:rsidRDefault="003A2CF7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>- Всероссийский конкурс «Живая классика»</w:t>
            </w:r>
          </w:p>
          <w:p w:rsidR="006A2E87" w:rsidRPr="004D2231" w:rsidRDefault="006A2E87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Реализация проекта «Билет в будущее»</w:t>
            </w:r>
          </w:p>
          <w:p w:rsidR="003A2CF7" w:rsidRPr="004D2231" w:rsidRDefault="003A2CF7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>- Деятельность детских общественных объединений в рамках Российского Движения Школьников.</w:t>
            </w:r>
          </w:p>
          <w:p w:rsidR="003A2CF7" w:rsidRDefault="003A2CF7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>- Творческие конкурсы в соответствии с кален</w:t>
            </w:r>
            <w:r w:rsidR="0013119C">
              <w:rPr>
                <w:rFonts w:ascii="Times New Roman" w:hAnsi="Times New Roman" w:cs="Times New Roman"/>
                <w:sz w:val="28"/>
                <w:szCs w:val="28"/>
              </w:rPr>
              <w:t>дарным планом на 2021/22</w:t>
            </w:r>
            <w:r w:rsidR="00FF038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и муниципальной программой «Одаренные дети»</w:t>
            </w:r>
          </w:p>
          <w:p w:rsidR="00FF0382" w:rsidRDefault="00FF0382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 результатов ВПР, ОГЭ, ЕГЭ.</w:t>
            </w:r>
          </w:p>
          <w:p w:rsidR="00F60168" w:rsidRPr="004D2231" w:rsidRDefault="00F60168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Реализация проектной деятельности воспитанников ДОУ.</w:t>
            </w:r>
          </w:p>
        </w:tc>
      </w:tr>
      <w:tr w:rsidR="00753077" w:rsidRPr="004D2231" w:rsidTr="00894293">
        <w:tc>
          <w:tcPr>
            <w:tcW w:w="973" w:type="dxa"/>
          </w:tcPr>
          <w:p w:rsidR="00753077" w:rsidRPr="004D2231" w:rsidRDefault="00753077" w:rsidP="00894293">
            <w:pPr>
              <w:pStyle w:val="60"/>
              <w:numPr>
                <w:ilvl w:val="1"/>
                <w:numId w:val="1"/>
              </w:numPr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53077" w:rsidRPr="004D2231" w:rsidRDefault="00753077" w:rsidP="00894293">
            <w:pPr>
              <w:pStyle w:val="60"/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  <w:r w:rsidRPr="004D2231">
              <w:rPr>
                <w:sz w:val="28"/>
                <w:szCs w:val="28"/>
              </w:rPr>
              <w:t>«Цифровая школа»</w:t>
            </w:r>
          </w:p>
        </w:tc>
        <w:tc>
          <w:tcPr>
            <w:tcW w:w="5670" w:type="dxa"/>
          </w:tcPr>
          <w:p w:rsidR="00753077" w:rsidRPr="004D2231" w:rsidRDefault="00753077" w:rsidP="00753077">
            <w:pPr>
              <w:pStyle w:val="60"/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  <w:r w:rsidRPr="004D2231">
              <w:rPr>
                <w:sz w:val="28"/>
                <w:szCs w:val="28"/>
              </w:rPr>
              <w:t xml:space="preserve">1. Создание современной и безопасной цифровой образовательной среды, обеспечивающей высокое качество и доступность образования всех видов и уровней </w:t>
            </w:r>
          </w:p>
        </w:tc>
        <w:tc>
          <w:tcPr>
            <w:tcW w:w="4926" w:type="dxa"/>
          </w:tcPr>
          <w:p w:rsidR="00753077" w:rsidRPr="004D2231" w:rsidRDefault="00753077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курсов:</w:t>
            </w:r>
          </w:p>
          <w:p w:rsidR="00753077" w:rsidRPr="004D2231" w:rsidRDefault="00753077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  <w:p w:rsidR="00753077" w:rsidRPr="004D2231" w:rsidRDefault="00753077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>«Легоконструирование».</w:t>
            </w:r>
          </w:p>
          <w:p w:rsidR="00753077" w:rsidRPr="004D2231" w:rsidRDefault="00753077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 в образовательном процессе:</w:t>
            </w:r>
          </w:p>
          <w:p w:rsidR="00753077" w:rsidRPr="004D2231" w:rsidRDefault="00753077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>«НаукоЛаб» в Вагайской и Осиновской школах.</w:t>
            </w:r>
          </w:p>
          <w:p w:rsidR="00753077" w:rsidRPr="004D2231" w:rsidRDefault="00753077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>«АйтиЛаб» в Зареченской школе.</w:t>
            </w:r>
          </w:p>
          <w:p w:rsidR="00753077" w:rsidRDefault="00753077" w:rsidP="00753077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>Центр информатизации в Бегишевской школе.</w:t>
            </w:r>
          </w:p>
          <w:p w:rsidR="00F60168" w:rsidRDefault="00F60168" w:rsidP="00753077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Использование интерактивной</w:t>
            </w:r>
            <w:r w:rsidR="004C35FB">
              <w:rPr>
                <w:rFonts w:ascii="Times New Roman" w:hAnsi="Times New Roman" w:cs="Times New Roman"/>
                <w:sz w:val="28"/>
                <w:szCs w:val="28"/>
              </w:rPr>
              <w:t xml:space="preserve"> песочницы</w:t>
            </w:r>
            <w:r w:rsidR="001D12DF">
              <w:rPr>
                <w:rFonts w:ascii="Times New Roman" w:hAnsi="Times New Roman" w:cs="Times New Roman"/>
                <w:sz w:val="28"/>
                <w:szCs w:val="28"/>
              </w:rPr>
              <w:t>-стола</w:t>
            </w:r>
            <w:r w:rsidR="004C35F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1D12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C35FB">
              <w:rPr>
                <w:rFonts w:ascii="Times New Roman" w:hAnsi="Times New Roman" w:cs="Times New Roman"/>
                <w:sz w:val="28"/>
                <w:szCs w:val="28"/>
              </w:rPr>
              <w:t>агайских  детских садах.</w:t>
            </w:r>
          </w:p>
          <w:p w:rsidR="004C35FB" w:rsidRPr="004D2231" w:rsidRDefault="004C35FB" w:rsidP="00753077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D12DF">
              <w:rPr>
                <w:rFonts w:ascii="Times New Roman" w:hAnsi="Times New Roman" w:cs="Times New Roman"/>
                <w:sz w:val="28"/>
                <w:szCs w:val="28"/>
              </w:rPr>
              <w:t>Использование цифровой лаборатории «Наураша» и сенсорного комплекса «Играй, развивайся» в Вагайских детских садах.</w:t>
            </w:r>
          </w:p>
          <w:p w:rsidR="00753077" w:rsidRPr="004D2231" w:rsidRDefault="00753077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077" w:rsidRPr="004D2231" w:rsidRDefault="00753077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231" w:rsidRPr="004D2231" w:rsidTr="00894293">
        <w:tc>
          <w:tcPr>
            <w:tcW w:w="973" w:type="dxa"/>
          </w:tcPr>
          <w:p w:rsidR="004D2231" w:rsidRPr="004D2231" w:rsidRDefault="004D2231" w:rsidP="00894293">
            <w:pPr>
              <w:pStyle w:val="60"/>
              <w:numPr>
                <w:ilvl w:val="1"/>
                <w:numId w:val="1"/>
              </w:numPr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D2231" w:rsidRPr="004D2231" w:rsidRDefault="004D2231" w:rsidP="00894293">
            <w:pPr>
              <w:pStyle w:val="60"/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  <w:r w:rsidRPr="004D2231">
              <w:rPr>
                <w:sz w:val="28"/>
                <w:szCs w:val="28"/>
              </w:rPr>
              <w:t>«Социальная активность»</w:t>
            </w:r>
          </w:p>
        </w:tc>
        <w:tc>
          <w:tcPr>
            <w:tcW w:w="5670" w:type="dxa"/>
          </w:tcPr>
          <w:p w:rsidR="004D2231" w:rsidRPr="004D2231" w:rsidRDefault="004D2231" w:rsidP="00753077">
            <w:pPr>
              <w:pStyle w:val="60"/>
              <w:shd w:val="clear" w:color="auto" w:fill="auto"/>
              <w:tabs>
                <w:tab w:val="left" w:pos="420"/>
              </w:tabs>
              <w:spacing w:after="0" w:line="230" w:lineRule="exact"/>
              <w:ind w:firstLine="0"/>
              <w:rPr>
                <w:sz w:val="28"/>
                <w:szCs w:val="28"/>
              </w:rPr>
            </w:pPr>
            <w:r w:rsidRPr="004D2231">
              <w:rPr>
                <w:sz w:val="28"/>
                <w:szCs w:val="28"/>
              </w:rPr>
              <w:t>Создание условий для развития наставничества, поддержки общественных инициатив и проектов, в том числе в сфере добровольчества (волонтёрства)</w:t>
            </w:r>
          </w:p>
        </w:tc>
        <w:tc>
          <w:tcPr>
            <w:tcW w:w="4926" w:type="dxa"/>
          </w:tcPr>
          <w:p w:rsidR="004D2231" w:rsidRPr="004D2231" w:rsidRDefault="004D2231" w:rsidP="00894293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31">
              <w:rPr>
                <w:rFonts w:ascii="Times New Roman" w:hAnsi="Times New Roman" w:cs="Times New Roman"/>
                <w:sz w:val="28"/>
                <w:szCs w:val="28"/>
              </w:rPr>
              <w:t>Создание единой информационной платформы коммуникационного и содержательного взаимодействия для отрядов (сообществ, объединений поддержки добровольчества (волонтерства) и полезного действия по популяризации здорового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образовательных организациях.</w:t>
            </w:r>
          </w:p>
        </w:tc>
      </w:tr>
    </w:tbl>
    <w:p w:rsidR="00894293" w:rsidRPr="004D2231" w:rsidRDefault="00894293" w:rsidP="00894293">
      <w:pPr>
        <w:pStyle w:val="60"/>
        <w:shd w:val="clear" w:color="auto" w:fill="auto"/>
        <w:tabs>
          <w:tab w:val="left" w:pos="420"/>
        </w:tabs>
        <w:spacing w:after="0" w:line="230" w:lineRule="exact"/>
        <w:ind w:left="440" w:firstLine="0"/>
        <w:rPr>
          <w:sz w:val="28"/>
          <w:szCs w:val="28"/>
        </w:rPr>
      </w:pPr>
    </w:p>
    <w:p w:rsidR="00321CA8" w:rsidRDefault="00321CA8" w:rsidP="00F00D0D">
      <w:pPr>
        <w:jc w:val="center"/>
      </w:pPr>
    </w:p>
    <w:p w:rsidR="00F011EE" w:rsidRDefault="00F011EE" w:rsidP="00F00D0D">
      <w:pPr>
        <w:jc w:val="center"/>
      </w:pPr>
    </w:p>
    <w:p w:rsidR="00F011EE" w:rsidRDefault="00F011EE" w:rsidP="00F00D0D">
      <w:pPr>
        <w:jc w:val="center"/>
      </w:pPr>
    </w:p>
    <w:p w:rsidR="006772C9" w:rsidRDefault="006772C9" w:rsidP="00F00D0D">
      <w:pPr>
        <w:jc w:val="center"/>
      </w:pPr>
    </w:p>
    <w:p w:rsidR="006772C9" w:rsidRDefault="006772C9" w:rsidP="00F00D0D">
      <w:pPr>
        <w:jc w:val="center"/>
      </w:pPr>
    </w:p>
    <w:p w:rsidR="006772C9" w:rsidRDefault="006772C9" w:rsidP="00F00D0D">
      <w:pPr>
        <w:jc w:val="center"/>
      </w:pPr>
    </w:p>
    <w:p w:rsidR="006772C9" w:rsidRDefault="006772C9" w:rsidP="00F00D0D">
      <w:pPr>
        <w:jc w:val="center"/>
      </w:pPr>
    </w:p>
    <w:p w:rsidR="006772C9" w:rsidRDefault="006772C9" w:rsidP="00F00D0D">
      <w:pPr>
        <w:jc w:val="center"/>
      </w:pPr>
    </w:p>
    <w:p w:rsidR="006772C9" w:rsidRDefault="006772C9" w:rsidP="00F00D0D">
      <w:pPr>
        <w:jc w:val="center"/>
      </w:pPr>
    </w:p>
    <w:p w:rsidR="006772C9" w:rsidRDefault="006772C9" w:rsidP="00F00D0D">
      <w:pPr>
        <w:jc w:val="center"/>
      </w:pPr>
    </w:p>
    <w:p w:rsidR="006772C9" w:rsidRDefault="006772C9" w:rsidP="00F00D0D">
      <w:pPr>
        <w:jc w:val="center"/>
      </w:pPr>
    </w:p>
    <w:p w:rsidR="006772C9" w:rsidRDefault="006772C9" w:rsidP="00F00D0D">
      <w:pPr>
        <w:jc w:val="center"/>
      </w:pPr>
    </w:p>
    <w:p w:rsidR="006772C9" w:rsidRDefault="006772C9" w:rsidP="00F00D0D">
      <w:pPr>
        <w:jc w:val="center"/>
      </w:pPr>
    </w:p>
    <w:p w:rsidR="006772C9" w:rsidRDefault="006772C9" w:rsidP="00F00D0D">
      <w:pPr>
        <w:jc w:val="center"/>
      </w:pPr>
    </w:p>
    <w:p w:rsidR="006772C9" w:rsidRDefault="006772C9" w:rsidP="00F00D0D">
      <w:pPr>
        <w:jc w:val="center"/>
      </w:pPr>
    </w:p>
    <w:p w:rsidR="006772C9" w:rsidRPr="00182BD8" w:rsidRDefault="006772C9" w:rsidP="00F00D0D">
      <w:pPr>
        <w:jc w:val="center"/>
        <w:rPr>
          <w:rFonts w:ascii="Arial" w:hAnsi="Arial" w:cs="Arial"/>
          <w:b/>
          <w:sz w:val="24"/>
          <w:szCs w:val="24"/>
        </w:rPr>
      </w:pPr>
      <w:r w:rsidRPr="00182BD8">
        <w:rPr>
          <w:rFonts w:ascii="Arial" w:hAnsi="Arial" w:cs="Arial"/>
          <w:b/>
          <w:sz w:val="24"/>
          <w:szCs w:val="24"/>
        </w:rPr>
        <w:t>Дорожная карта по реализации мероприятий мониторинга муниципальной системы качества образования.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3"/>
        <w:gridCol w:w="4716"/>
        <w:gridCol w:w="2851"/>
        <w:gridCol w:w="2853"/>
        <w:gridCol w:w="2854"/>
      </w:tblGrid>
      <w:tr w:rsidR="006772C9" w:rsidTr="002A0100">
        <w:tc>
          <w:tcPr>
            <w:tcW w:w="14277" w:type="dxa"/>
            <w:gridSpan w:val="5"/>
          </w:tcPr>
          <w:p w:rsidR="006772C9" w:rsidRPr="00182BD8" w:rsidRDefault="006772C9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2C9" w:rsidRPr="00182BD8" w:rsidRDefault="006772C9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2BD8">
              <w:rPr>
                <w:rFonts w:ascii="Arial" w:hAnsi="Arial" w:cs="Arial"/>
                <w:b/>
                <w:sz w:val="24"/>
                <w:szCs w:val="24"/>
              </w:rPr>
              <w:t>Система оценки качества подготовки обучающихся</w:t>
            </w:r>
          </w:p>
          <w:p w:rsidR="006772C9" w:rsidRPr="00182BD8" w:rsidRDefault="006772C9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772C9" w:rsidTr="00744199">
        <w:tc>
          <w:tcPr>
            <w:tcW w:w="1003" w:type="dxa"/>
          </w:tcPr>
          <w:p w:rsidR="00182BD8" w:rsidRDefault="00182BD8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2C9" w:rsidRDefault="006772C9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2BD8">
              <w:rPr>
                <w:rFonts w:ascii="Arial" w:hAnsi="Arial" w:cs="Arial"/>
                <w:b/>
                <w:sz w:val="24"/>
                <w:szCs w:val="24"/>
              </w:rPr>
              <w:t>№п/п</w:t>
            </w:r>
          </w:p>
          <w:p w:rsidR="00182BD8" w:rsidRPr="00182BD8" w:rsidRDefault="00182BD8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182BD8" w:rsidRDefault="00182BD8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2C9" w:rsidRPr="00182BD8" w:rsidRDefault="006772C9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2BD8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51" w:type="dxa"/>
          </w:tcPr>
          <w:p w:rsidR="00182BD8" w:rsidRDefault="00182BD8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2C9" w:rsidRPr="00182BD8" w:rsidRDefault="006772C9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2BD8">
              <w:rPr>
                <w:rFonts w:ascii="Arial" w:hAnsi="Arial" w:cs="Arial"/>
                <w:b/>
                <w:sz w:val="24"/>
                <w:szCs w:val="24"/>
              </w:rPr>
              <w:t>Срок</w:t>
            </w:r>
          </w:p>
        </w:tc>
        <w:tc>
          <w:tcPr>
            <w:tcW w:w="2853" w:type="dxa"/>
          </w:tcPr>
          <w:p w:rsidR="00182BD8" w:rsidRDefault="00182BD8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2C9" w:rsidRPr="00182BD8" w:rsidRDefault="006772C9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2BD8">
              <w:rPr>
                <w:rFonts w:ascii="Arial" w:hAnsi="Arial" w:cs="Arial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854" w:type="dxa"/>
          </w:tcPr>
          <w:p w:rsidR="00182BD8" w:rsidRDefault="00182BD8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2C9" w:rsidRPr="00182BD8" w:rsidRDefault="006772C9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2BD8">
              <w:rPr>
                <w:rFonts w:ascii="Arial" w:hAnsi="Arial" w:cs="Arial"/>
                <w:b/>
                <w:sz w:val="24"/>
                <w:szCs w:val="24"/>
              </w:rPr>
              <w:t>Результат</w:t>
            </w:r>
          </w:p>
        </w:tc>
      </w:tr>
      <w:tr w:rsidR="006772C9" w:rsidTr="00744199">
        <w:tc>
          <w:tcPr>
            <w:tcW w:w="1003" w:type="dxa"/>
          </w:tcPr>
          <w:p w:rsidR="006772C9" w:rsidRDefault="00182BD8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16" w:type="dxa"/>
          </w:tcPr>
          <w:p w:rsidR="006772C9" w:rsidRDefault="00182BD8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Мониторинг качества подготовки обучающихся</w:t>
            </w:r>
          </w:p>
          <w:p w:rsidR="00182BD8" w:rsidRDefault="00182BD8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Приказ ДОиН №635 ОД от 08 сентября 2021 года.</w:t>
            </w:r>
          </w:p>
          <w:p w:rsidR="00182BD8" w:rsidRDefault="00182BD8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«О проведении мониторинга качества подготовки обучающихся в 2020/2021 учебном году»</w:t>
            </w:r>
          </w:p>
        </w:tc>
        <w:tc>
          <w:tcPr>
            <w:tcW w:w="2851" w:type="dxa"/>
          </w:tcPr>
          <w:p w:rsidR="006772C9" w:rsidRDefault="006B306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графику</w:t>
            </w:r>
          </w:p>
        </w:tc>
        <w:tc>
          <w:tcPr>
            <w:tcW w:w="2853" w:type="dxa"/>
          </w:tcPr>
          <w:p w:rsidR="006772C9" w:rsidRDefault="006B306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РМК, ОО</w:t>
            </w:r>
          </w:p>
        </w:tc>
        <w:tc>
          <w:tcPr>
            <w:tcW w:w="2854" w:type="dxa"/>
          </w:tcPr>
          <w:p w:rsidR="006772C9" w:rsidRDefault="006B306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ВПР, ЕГЭ, ОГЭ</w:t>
            </w:r>
          </w:p>
        </w:tc>
      </w:tr>
      <w:tr w:rsidR="006B306B" w:rsidTr="00744199">
        <w:tc>
          <w:tcPr>
            <w:tcW w:w="1003" w:type="dxa"/>
          </w:tcPr>
          <w:p w:rsidR="006B306B" w:rsidRDefault="006B306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16" w:type="dxa"/>
          </w:tcPr>
          <w:p w:rsidR="006B306B" w:rsidRDefault="006B306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Вебинары по подготовке к государственной итоговой аттестации.</w:t>
            </w:r>
          </w:p>
          <w:p w:rsidR="006B306B" w:rsidRDefault="006B306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Информационное письмо ТОГИРРО №819 от 21 сентября 2021 года.</w:t>
            </w:r>
          </w:p>
        </w:tc>
        <w:tc>
          <w:tcPr>
            <w:tcW w:w="2851" w:type="dxa"/>
          </w:tcPr>
          <w:p w:rsidR="006B306B" w:rsidRDefault="006B306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графику</w:t>
            </w:r>
          </w:p>
        </w:tc>
        <w:tc>
          <w:tcPr>
            <w:tcW w:w="2853" w:type="dxa"/>
          </w:tcPr>
          <w:p w:rsidR="006B306B" w:rsidRDefault="006B306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ОО</w:t>
            </w:r>
          </w:p>
        </w:tc>
        <w:tc>
          <w:tcPr>
            <w:tcW w:w="2854" w:type="dxa"/>
          </w:tcPr>
          <w:p w:rsidR="006B306B" w:rsidRDefault="006B306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Результаты ЕГЭ, ОГЭ</w:t>
            </w:r>
          </w:p>
        </w:tc>
      </w:tr>
      <w:tr w:rsidR="006B306B" w:rsidTr="00744199">
        <w:tc>
          <w:tcPr>
            <w:tcW w:w="1003" w:type="dxa"/>
          </w:tcPr>
          <w:p w:rsidR="006B306B" w:rsidRDefault="006B306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16" w:type="dxa"/>
          </w:tcPr>
          <w:p w:rsidR="006B306B" w:rsidRDefault="006B306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Муниципальные тьюторские семинары</w:t>
            </w:r>
          </w:p>
        </w:tc>
        <w:tc>
          <w:tcPr>
            <w:tcW w:w="2851" w:type="dxa"/>
          </w:tcPr>
          <w:p w:rsidR="006B306B" w:rsidRDefault="006B306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3" w:type="dxa"/>
          </w:tcPr>
          <w:p w:rsidR="006B306B" w:rsidRDefault="006B306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РМК, </w:t>
            </w:r>
          </w:p>
          <w:p w:rsidR="006B306B" w:rsidRDefault="006B306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руководители РМО</w:t>
            </w:r>
          </w:p>
        </w:tc>
        <w:tc>
          <w:tcPr>
            <w:tcW w:w="2854" w:type="dxa"/>
          </w:tcPr>
          <w:p w:rsidR="006B306B" w:rsidRDefault="006B306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Результаты ВПР, ЕГЭ, ОГЭ</w:t>
            </w:r>
          </w:p>
        </w:tc>
      </w:tr>
      <w:tr w:rsidR="006B306B" w:rsidTr="00744199">
        <w:tc>
          <w:tcPr>
            <w:tcW w:w="1003" w:type="dxa"/>
          </w:tcPr>
          <w:p w:rsidR="006B306B" w:rsidRDefault="006B306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716" w:type="dxa"/>
          </w:tcPr>
          <w:p w:rsidR="006B306B" w:rsidRDefault="006B306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Экспертиза деятельности ОО по подготовке к государственной итоговой аттестации</w:t>
            </w:r>
          </w:p>
        </w:tc>
        <w:tc>
          <w:tcPr>
            <w:tcW w:w="2851" w:type="dxa"/>
          </w:tcPr>
          <w:p w:rsidR="006B306B" w:rsidRDefault="006B306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 плану Управления образования </w:t>
            </w:r>
          </w:p>
        </w:tc>
        <w:tc>
          <w:tcPr>
            <w:tcW w:w="2853" w:type="dxa"/>
          </w:tcPr>
          <w:p w:rsidR="006B306B" w:rsidRDefault="006B306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РМК</w:t>
            </w:r>
          </w:p>
        </w:tc>
        <w:tc>
          <w:tcPr>
            <w:tcW w:w="2854" w:type="dxa"/>
          </w:tcPr>
          <w:p w:rsidR="006B306B" w:rsidRDefault="00131338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Результаты ВПР, ЕГЭ, ОГЭ</w:t>
            </w:r>
          </w:p>
        </w:tc>
      </w:tr>
      <w:tr w:rsidR="00131338" w:rsidTr="00744199">
        <w:tc>
          <w:tcPr>
            <w:tcW w:w="1003" w:type="dxa"/>
          </w:tcPr>
          <w:p w:rsidR="00131338" w:rsidRDefault="00131338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716" w:type="dxa"/>
          </w:tcPr>
          <w:p w:rsidR="00131338" w:rsidRDefault="00131338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Выступления на аппаратных совещаниях с руководителями ОО по вопросам подготовки к государственной</w:t>
            </w:r>
            <w:r w:rsidR="00821BAF">
              <w:rPr>
                <w:rFonts w:ascii="Arial" w:hAnsi="Arial" w:cs="Arial"/>
                <w:sz w:val="24"/>
                <w:szCs w:val="24"/>
              </w:rPr>
              <w:t xml:space="preserve"> итоговой аттестации.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851" w:type="dxa"/>
          </w:tcPr>
          <w:p w:rsidR="00131338" w:rsidRDefault="00821BAF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плану Управления образования</w:t>
            </w:r>
          </w:p>
        </w:tc>
        <w:tc>
          <w:tcPr>
            <w:tcW w:w="2853" w:type="dxa"/>
          </w:tcPr>
          <w:p w:rsidR="00131338" w:rsidRDefault="00821BAF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РМК</w:t>
            </w:r>
          </w:p>
        </w:tc>
        <w:tc>
          <w:tcPr>
            <w:tcW w:w="2854" w:type="dxa"/>
          </w:tcPr>
          <w:p w:rsidR="00131338" w:rsidRDefault="00821BAF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Результаты ВПР, ЕГЭ, ОГЭ</w:t>
            </w:r>
          </w:p>
        </w:tc>
      </w:tr>
      <w:tr w:rsidR="00821BAF" w:rsidTr="00744199">
        <w:tc>
          <w:tcPr>
            <w:tcW w:w="1003" w:type="dxa"/>
          </w:tcPr>
          <w:p w:rsidR="00821BAF" w:rsidRDefault="00821BAF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716" w:type="dxa"/>
          </w:tcPr>
          <w:p w:rsidR="00821BAF" w:rsidRDefault="009F37A4" w:rsidP="009F3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Участие в мероприятиях программы повышения квалификации «Оценка качества образования как основа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управления общеобразовательной организации». ФИОКО </w:t>
            </w:r>
          </w:p>
        </w:tc>
        <w:tc>
          <w:tcPr>
            <w:tcW w:w="2851" w:type="dxa"/>
          </w:tcPr>
          <w:p w:rsidR="00821BAF" w:rsidRDefault="009F37A4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Октябрь 2021 года</w:t>
            </w:r>
          </w:p>
        </w:tc>
        <w:tc>
          <w:tcPr>
            <w:tcW w:w="2853" w:type="dxa"/>
          </w:tcPr>
          <w:p w:rsidR="009F37A4" w:rsidRDefault="009F37A4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МАОУ Дубровинская сош, </w:t>
            </w:r>
          </w:p>
          <w:p w:rsidR="00821BAF" w:rsidRDefault="009F37A4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Бегишевская сош</w:t>
            </w:r>
          </w:p>
        </w:tc>
        <w:tc>
          <w:tcPr>
            <w:tcW w:w="2854" w:type="dxa"/>
          </w:tcPr>
          <w:p w:rsidR="00821BAF" w:rsidRDefault="009F37A4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Удостоверения о прохождении программы</w:t>
            </w:r>
          </w:p>
        </w:tc>
      </w:tr>
      <w:tr w:rsidR="0007229F" w:rsidTr="00744199">
        <w:tc>
          <w:tcPr>
            <w:tcW w:w="1003" w:type="dxa"/>
          </w:tcPr>
          <w:p w:rsidR="0007229F" w:rsidRDefault="0007229F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4716" w:type="dxa"/>
          </w:tcPr>
          <w:p w:rsidR="0007229F" w:rsidRDefault="0007229F" w:rsidP="009F3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Разработка «Дорожной карты по формированию функциональной грамотности учащихся»</w:t>
            </w:r>
          </w:p>
        </w:tc>
        <w:tc>
          <w:tcPr>
            <w:tcW w:w="2851" w:type="dxa"/>
          </w:tcPr>
          <w:p w:rsidR="0007229F" w:rsidRDefault="0007229F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Октябрь, 2021 года.</w:t>
            </w:r>
          </w:p>
        </w:tc>
        <w:tc>
          <w:tcPr>
            <w:tcW w:w="2853" w:type="dxa"/>
          </w:tcPr>
          <w:p w:rsidR="0007229F" w:rsidRDefault="0007229F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Копотилова Т.П., заведующая РМК Управления образования</w:t>
            </w:r>
          </w:p>
        </w:tc>
        <w:tc>
          <w:tcPr>
            <w:tcW w:w="2854" w:type="dxa"/>
          </w:tcPr>
          <w:p w:rsidR="0007229F" w:rsidRDefault="0007229F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Дорожная карта по формированию функциональной грамотности</w:t>
            </w:r>
          </w:p>
        </w:tc>
      </w:tr>
      <w:tr w:rsidR="0048689D" w:rsidTr="00744199">
        <w:tc>
          <w:tcPr>
            <w:tcW w:w="1003" w:type="dxa"/>
          </w:tcPr>
          <w:p w:rsidR="0048689D" w:rsidRDefault="0048689D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716" w:type="dxa"/>
          </w:tcPr>
          <w:p w:rsidR="0048689D" w:rsidRDefault="00CA2122" w:rsidP="009F3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Методическая сессия по реализации обновленных ФГОС в начальном и основном звене обучения</w:t>
            </w:r>
          </w:p>
        </w:tc>
        <w:tc>
          <w:tcPr>
            <w:tcW w:w="2851" w:type="dxa"/>
          </w:tcPr>
          <w:p w:rsidR="0048689D" w:rsidRDefault="00CA2122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Апрель, 2022</w:t>
            </w:r>
          </w:p>
        </w:tc>
        <w:tc>
          <w:tcPr>
            <w:tcW w:w="2853" w:type="dxa"/>
          </w:tcPr>
          <w:p w:rsidR="0048689D" w:rsidRDefault="00CA2122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РМК Управления образования</w:t>
            </w:r>
          </w:p>
        </w:tc>
        <w:tc>
          <w:tcPr>
            <w:tcW w:w="2854" w:type="dxa"/>
          </w:tcPr>
          <w:p w:rsidR="0048689D" w:rsidRDefault="0048689D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2122" w:rsidTr="00744199">
        <w:tc>
          <w:tcPr>
            <w:tcW w:w="1003" w:type="dxa"/>
          </w:tcPr>
          <w:p w:rsidR="00CA2122" w:rsidRDefault="00CA2122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716" w:type="dxa"/>
          </w:tcPr>
          <w:p w:rsidR="00CA2122" w:rsidRDefault="00CA2122" w:rsidP="009F3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Методическая среда.</w:t>
            </w:r>
          </w:p>
          <w:p w:rsidR="00CA2122" w:rsidRDefault="00CA2122" w:rsidP="009F3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Опыт реализации программ по  предметам 5 класса.</w:t>
            </w:r>
          </w:p>
        </w:tc>
        <w:tc>
          <w:tcPr>
            <w:tcW w:w="2851" w:type="dxa"/>
          </w:tcPr>
          <w:p w:rsidR="00CA2122" w:rsidRDefault="00CA2122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Ноябрь, 2022</w:t>
            </w:r>
          </w:p>
        </w:tc>
        <w:tc>
          <w:tcPr>
            <w:tcW w:w="2853" w:type="dxa"/>
          </w:tcPr>
          <w:p w:rsidR="00CA2122" w:rsidRDefault="00CA2122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Дубровинская сош</w:t>
            </w:r>
            <w:bookmarkStart w:id="0" w:name="_GoBack"/>
            <w:bookmarkEnd w:id="0"/>
          </w:p>
        </w:tc>
        <w:tc>
          <w:tcPr>
            <w:tcW w:w="2854" w:type="dxa"/>
          </w:tcPr>
          <w:p w:rsidR="00CA2122" w:rsidRDefault="00CA2122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832" w:rsidTr="002A0100">
        <w:tc>
          <w:tcPr>
            <w:tcW w:w="14277" w:type="dxa"/>
            <w:gridSpan w:val="5"/>
          </w:tcPr>
          <w:p w:rsidR="007A5832" w:rsidRPr="00637F8B" w:rsidRDefault="007A5832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5832" w:rsidRPr="00637F8B" w:rsidRDefault="007A5832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F8B">
              <w:rPr>
                <w:rFonts w:ascii="Arial" w:hAnsi="Arial" w:cs="Arial"/>
                <w:b/>
                <w:sz w:val="24"/>
                <w:szCs w:val="24"/>
              </w:rPr>
              <w:t>Система работы со школами с низкими образовательными результатами (ШНОР)</w:t>
            </w:r>
          </w:p>
          <w:p w:rsidR="007A5832" w:rsidRPr="00637F8B" w:rsidRDefault="007A5832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832" w:rsidTr="00744199">
        <w:tc>
          <w:tcPr>
            <w:tcW w:w="1003" w:type="dxa"/>
          </w:tcPr>
          <w:p w:rsidR="007A5832" w:rsidRDefault="007A5832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16" w:type="dxa"/>
          </w:tcPr>
          <w:p w:rsidR="007A5832" w:rsidRDefault="007A5832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Вебинары по вопросам организации работы школ с низкими результатами образования</w:t>
            </w:r>
          </w:p>
        </w:tc>
        <w:tc>
          <w:tcPr>
            <w:tcW w:w="2851" w:type="dxa"/>
          </w:tcPr>
          <w:p w:rsidR="007A5832" w:rsidRDefault="007A5832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</w:tc>
        <w:tc>
          <w:tcPr>
            <w:tcW w:w="2853" w:type="dxa"/>
          </w:tcPr>
          <w:p w:rsidR="007A5832" w:rsidRDefault="007A5832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Муниципальный куратор – Копотилова Т.П., руководители ОО</w:t>
            </w:r>
          </w:p>
        </w:tc>
        <w:tc>
          <w:tcPr>
            <w:tcW w:w="2854" w:type="dxa"/>
          </w:tcPr>
          <w:p w:rsidR="007A5832" w:rsidRDefault="005151D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ВсОШ, результаты ЕГЭ, ОГЭ, ВПР</w:t>
            </w:r>
          </w:p>
        </w:tc>
      </w:tr>
      <w:tr w:rsidR="005151D0" w:rsidTr="00744199">
        <w:tc>
          <w:tcPr>
            <w:tcW w:w="1003" w:type="dxa"/>
          </w:tcPr>
          <w:p w:rsidR="005151D0" w:rsidRDefault="005151D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16" w:type="dxa"/>
          </w:tcPr>
          <w:p w:rsidR="005151D0" w:rsidRDefault="005151D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Разработка и обновление ДТК школ – региональных ШНОР</w:t>
            </w:r>
          </w:p>
        </w:tc>
        <w:tc>
          <w:tcPr>
            <w:tcW w:w="2851" w:type="dxa"/>
          </w:tcPr>
          <w:p w:rsidR="005151D0" w:rsidRDefault="005151D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3" w:type="dxa"/>
          </w:tcPr>
          <w:p w:rsidR="005151D0" w:rsidRDefault="005151D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Петакова Р.К., заведующая Аксурской сош, </w:t>
            </w:r>
          </w:p>
          <w:p w:rsidR="005151D0" w:rsidRDefault="005151D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Кузнецова О.Ю, директор Птицкой сош, Угрюмова Н.М, методист Черноковской сош, Вабиева А.Р., заведующая Супринсой сош, Ахатова Ю.Ч., заведующая Втровагайской сош,</w:t>
            </w:r>
          </w:p>
          <w:p w:rsidR="005151D0" w:rsidRDefault="005151D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Абрамова Н.А., директор Зареченской сош</w:t>
            </w:r>
          </w:p>
        </w:tc>
        <w:tc>
          <w:tcPr>
            <w:tcW w:w="2854" w:type="dxa"/>
          </w:tcPr>
          <w:p w:rsidR="005151D0" w:rsidRDefault="005151D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Участие ВсОШ, результаты ЕГЭ, ОГЭ, ВПР</w:t>
            </w:r>
          </w:p>
        </w:tc>
      </w:tr>
      <w:tr w:rsidR="005151D0" w:rsidTr="00744199">
        <w:tc>
          <w:tcPr>
            <w:tcW w:w="1003" w:type="dxa"/>
          </w:tcPr>
          <w:p w:rsidR="005151D0" w:rsidRDefault="005151D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716" w:type="dxa"/>
          </w:tcPr>
          <w:p w:rsidR="005151D0" w:rsidRDefault="0010001A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 мероприятий дорожных карт Федеральных ШНОР</w:t>
            </w:r>
          </w:p>
        </w:tc>
        <w:tc>
          <w:tcPr>
            <w:tcW w:w="2851" w:type="dxa"/>
          </w:tcPr>
          <w:p w:rsidR="005151D0" w:rsidRDefault="0010001A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графику</w:t>
            </w:r>
          </w:p>
        </w:tc>
        <w:tc>
          <w:tcPr>
            <w:tcW w:w="2853" w:type="dxa"/>
          </w:tcPr>
          <w:p w:rsidR="00702505" w:rsidRDefault="0010001A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Таулетбаев Р.Р, директор </w:t>
            </w:r>
          </w:p>
          <w:p w:rsidR="005151D0" w:rsidRDefault="0010001A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Вагайской сош,</w:t>
            </w:r>
          </w:p>
          <w:p w:rsidR="0010001A" w:rsidRDefault="0010001A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Евланова С.Г., директор Дубровинской сош</w:t>
            </w:r>
          </w:p>
        </w:tc>
        <w:tc>
          <w:tcPr>
            <w:tcW w:w="2854" w:type="dxa"/>
          </w:tcPr>
          <w:p w:rsidR="005151D0" w:rsidRDefault="0010001A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ВсОШ, результаты ЕГЭ, ОГЭ, ВПР</w:t>
            </w:r>
          </w:p>
        </w:tc>
      </w:tr>
      <w:tr w:rsidR="0010001A" w:rsidTr="00744199">
        <w:tc>
          <w:tcPr>
            <w:tcW w:w="1003" w:type="dxa"/>
          </w:tcPr>
          <w:p w:rsidR="0010001A" w:rsidRDefault="0010001A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716" w:type="dxa"/>
          </w:tcPr>
          <w:p w:rsidR="0010001A" w:rsidRDefault="0010001A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Курсовая подготовка педагогов </w:t>
            </w:r>
            <w:r w:rsidR="00702505">
              <w:rPr>
                <w:rFonts w:ascii="Arial" w:hAnsi="Arial" w:cs="Arial"/>
                <w:sz w:val="24"/>
                <w:szCs w:val="24"/>
              </w:rPr>
              <w:t>– предметников на платформе МинП</w:t>
            </w:r>
            <w:r>
              <w:rPr>
                <w:rFonts w:ascii="Arial" w:hAnsi="Arial" w:cs="Arial"/>
                <w:sz w:val="24"/>
                <w:szCs w:val="24"/>
              </w:rPr>
              <w:t>росвещения</w:t>
            </w:r>
          </w:p>
          <w:p w:rsidR="00702505" w:rsidRDefault="0070250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Флагманские курсы</w:t>
            </w:r>
          </w:p>
        </w:tc>
        <w:tc>
          <w:tcPr>
            <w:tcW w:w="2851" w:type="dxa"/>
          </w:tcPr>
          <w:p w:rsidR="0010001A" w:rsidRDefault="0010001A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сентября – 10 декабря 2021 года</w:t>
            </w:r>
          </w:p>
        </w:tc>
        <w:tc>
          <w:tcPr>
            <w:tcW w:w="2853" w:type="dxa"/>
          </w:tcPr>
          <w:p w:rsidR="0010001A" w:rsidRDefault="0010001A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Раимбакиева Л.Н</w:t>
            </w:r>
            <w:r w:rsidR="00702505">
              <w:rPr>
                <w:rFonts w:ascii="Arial" w:hAnsi="Arial" w:cs="Arial"/>
                <w:sz w:val="24"/>
                <w:szCs w:val="24"/>
              </w:rPr>
              <w:t>., методист РМК Управления образования</w:t>
            </w:r>
          </w:p>
        </w:tc>
        <w:tc>
          <w:tcPr>
            <w:tcW w:w="2854" w:type="dxa"/>
          </w:tcPr>
          <w:p w:rsidR="0010001A" w:rsidRDefault="0070250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Удостоверения о прохождении курсовой подготовки </w:t>
            </w:r>
          </w:p>
        </w:tc>
      </w:tr>
      <w:tr w:rsidR="00702505" w:rsidTr="00744199">
        <w:tc>
          <w:tcPr>
            <w:tcW w:w="1003" w:type="dxa"/>
          </w:tcPr>
          <w:p w:rsidR="00702505" w:rsidRDefault="0070250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716" w:type="dxa"/>
          </w:tcPr>
          <w:p w:rsidR="00702505" w:rsidRDefault="0070250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Разработка индивидуальных образовательных маршрутов педагогов-участников флагманских курсов</w:t>
            </w:r>
          </w:p>
        </w:tc>
        <w:tc>
          <w:tcPr>
            <w:tcW w:w="2851" w:type="dxa"/>
          </w:tcPr>
          <w:p w:rsidR="00702505" w:rsidRDefault="0070250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853" w:type="dxa"/>
          </w:tcPr>
          <w:p w:rsidR="00702505" w:rsidRDefault="0070250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Раимбакиева Л.Н., методист РМК Управления образования</w:t>
            </w:r>
          </w:p>
        </w:tc>
        <w:tc>
          <w:tcPr>
            <w:tcW w:w="2854" w:type="dxa"/>
          </w:tcPr>
          <w:p w:rsidR="00702505" w:rsidRDefault="007E69E4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ИОМ педагогов</w:t>
            </w:r>
          </w:p>
        </w:tc>
      </w:tr>
      <w:tr w:rsidR="00702505" w:rsidTr="00744199">
        <w:tc>
          <w:tcPr>
            <w:tcW w:w="1003" w:type="dxa"/>
          </w:tcPr>
          <w:p w:rsidR="00702505" w:rsidRDefault="0070250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716" w:type="dxa"/>
          </w:tcPr>
          <w:p w:rsidR="00702505" w:rsidRDefault="0070250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 мероприятий муниципальной дорожной карты методического сопровождения ШНОР</w:t>
            </w:r>
          </w:p>
        </w:tc>
        <w:tc>
          <w:tcPr>
            <w:tcW w:w="2851" w:type="dxa"/>
          </w:tcPr>
          <w:p w:rsidR="00702505" w:rsidRDefault="0070250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течении года</w:t>
            </w:r>
          </w:p>
        </w:tc>
        <w:tc>
          <w:tcPr>
            <w:tcW w:w="2853" w:type="dxa"/>
          </w:tcPr>
          <w:p w:rsidR="00702505" w:rsidRDefault="0070250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Муниципальный куратор – Копотилова Т.П., руководители ОО</w:t>
            </w:r>
          </w:p>
        </w:tc>
        <w:tc>
          <w:tcPr>
            <w:tcW w:w="2854" w:type="dxa"/>
          </w:tcPr>
          <w:p w:rsidR="00702505" w:rsidRDefault="0070250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505" w:rsidTr="00744199">
        <w:tc>
          <w:tcPr>
            <w:tcW w:w="1003" w:type="dxa"/>
          </w:tcPr>
          <w:p w:rsidR="00702505" w:rsidRDefault="0070250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16" w:type="dxa"/>
          </w:tcPr>
          <w:p w:rsidR="00702505" w:rsidRDefault="0070250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Выступление на пленарном совещании августовской педагогической конференции «Призвание»</w:t>
            </w:r>
          </w:p>
        </w:tc>
        <w:tc>
          <w:tcPr>
            <w:tcW w:w="2851" w:type="dxa"/>
          </w:tcPr>
          <w:p w:rsidR="00702505" w:rsidRDefault="0070250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августа 2021</w:t>
            </w:r>
          </w:p>
        </w:tc>
        <w:tc>
          <w:tcPr>
            <w:tcW w:w="2853" w:type="dxa"/>
          </w:tcPr>
          <w:p w:rsidR="00702505" w:rsidRDefault="0070250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Евланова С.Г., директор МАОУ Дубровинская сош</w:t>
            </w:r>
          </w:p>
        </w:tc>
        <w:tc>
          <w:tcPr>
            <w:tcW w:w="2854" w:type="dxa"/>
          </w:tcPr>
          <w:p w:rsidR="00702505" w:rsidRDefault="0070250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505" w:rsidTr="00744199">
        <w:tc>
          <w:tcPr>
            <w:tcW w:w="1003" w:type="dxa"/>
          </w:tcPr>
          <w:p w:rsidR="00702505" w:rsidRDefault="0068092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716" w:type="dxa"/>
          </w:tcPr>
          <w:p w:rsidR="00702505" w:rsidRDefault="0068092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Выступление на аппаратном совещании о результатах работы региональных ШНОР</w:t>
            </w:r>
          </w:p>
        </w:tc>
        <w:tc>
          <w:tcPr>
            <w:tcW w:w="2851" w:type="dxa"/>
          </w:tcPr>
          <w:p w:rsidR="00702505" w:rsidRDefault="0068092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 плану Управления </w:t>
            </w:r>
          </w:p>
        </w:tc>
        <w:tc>
          <w:tcPr>
            <w:tcW w:w="2853" w:type="dxa"/>
          </w:tcPr>
          <w:p w:rsidR="00702505" w:rsidRDefault="0068092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Петакова Р.К, заведующая Аксурской сош, филиал Дубровинская сош</w:t>
            </w:r>
          </w:p>
        </w:tc>
        <w:tc>
          <w:tcPr>
            <w:tcW w:w="2854" w:type="dxa"/>
          </w:tcPr>
          <w:p w:rsidR="00702505" w:rsidRDefault="0070250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27" w:rsidTr="00744199">
        <w:tc>
          <w:tcPr>
            <w:tcW w:w="1003" w:type="dxa"/>
          </w:tcPr>
          <w:p w:rsidR="00BB4227" w:rsidRDefault="00BB4227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716" w:type="dxa"/>
          </w:tcPr>
          <w:p w:rsidR="00BB4227" w:rsidRDefault="00BB4227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конкурсе по выявлению лучших практик перехода образовательных организаций, имеющих низкие образовательные результаты в эффективный режим развития.</w:t>
            </w:r>
          </w:p>
        </w:tc>
        <w:tc>
          <w:tcPr>
            <w:tcW w:w="2851" w:type="dxa"/>
          </w:tcPr>
          <w:p w:rsidR="00BB4227" w:rsidRDefault="00BB4227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– 25 октября 2021г</w:t>
            </w:r>
          </w:p>
        </w:tc>
        <w:tc>
          <w:tcPr>
            <w:tcW w:w="2853" w:type="dxa"/>
          </w:tcPr>
          <w:p w:rsidR="00BB4227" w:rsidRDefault="00BB4227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Петакова Р.К, заведующая Аксурской сош, </w:t>
            </w:r>
          </w:p>
          <w:p w:rsidR="00BB4227" w:rsidRDefault="007E69E4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Вабиева А.Р., заведующая Супринской сош</w:t>
            </w:r>
          </w:p>
        </w:tc>
        <w:tc>
          <w:tcPr>
            <w:tcW w:w="2854" w:type="dxa"/>
          </w:tcPr>
          <w:p w:rsidR="00BB4227" w:rsidRDefault="00BB4227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864" w:rsidTr="00744199">
        <w:tc>
          <w:tcPr>
            <w:tcW w:w="1003" w:type="dxa"/>
          </w:tcPr>
          <w:p w:rsidR="00456864" w:rsidRDefault="00456864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716" w:type="dxa"/>
          </w:tcPr>
          <w:p w:rsidR="00456864" w:rsidRDefault="00456864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Телемост Науколабов в межмуниципальном взаимодействии МАОУ Вагайская сош и МАОУ Аромашевская сош</w:t>
            </w:r>
          </w:p>
        </w:tc>
        <w:tc>
          <w:tcPr>
            <w:tcW w:w="2851" w:type="dxa"/>
          </w:tcPr>
          <w:p w:rsidR="00456864" w:rsidRDefault="00456864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Октябрь, 2021 г.</w:t>
            </w:r>
          </w:p>
        </w:tc>
        <w:tc>
          <w:tcPr>
            <w:tcW w:w="2853" w:type="dxa"/>
          </w:tcPr>
          <w:p w:rsidR="00456864" w:rsidRDefault="00456864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Доброхотова С.Н., заместитель директора по УВР МАОУ Вагайская сош.</w:t>
            </w:r>
          </w:p>
        </w:tc>
        <w:tc>
          <w:tcPr>
            <w:tcW w:w="2854" w:type="dxa"/>
          </w:tcPr>
          <w:p w:rsidR="00456864" w:rsidRDefault="00456864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F00" w:rsidTr="002A0100">
        <w:tc>
          <w:tcPr>
            <w:tcW w:w="14277" w:type="dxa"/>
            <w:gridSpan w:val="5"/>
          </w:tcPr>
          <w:p w:rsidR="00637F8B" w:rsidRDefault="00637F8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4F00" w:rsidRPr="00637F8B" w:rsidRDefault="00DE4F00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F8B">
              <w:rPr>
                <w:rFonts w:ascii="Arial" w:hAnsi="Arial" w:cs="Arial"/>
                <w:b/>
                <w:sz w:val="24"/>
                <w:szCs w:val="24"/>
              </w:rPr>
              <w:t>Система выявления способностей и талантов у детей и молодежи</w:t>
            </w:r>
          </w:p>
          <w:p w:rsidR="00637F8B" w:rsidRDefault="00637F8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59E" w:rsidTr="00744199">
        <w:tc>
          <w:tcPr>
            <w:tcW w:w="1003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16" w:type="dxa"/>
          </w:tcPr>
          <w:p w:rsidR="00EA459E" w:rsidRDefault="00EA459E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 комплекса мероприятий  с высокомотивированными учащимися общеобразовательных организаций Тюменской области на 2021-2022 учебный год</w:t>
            </w:r>
          </w:p>
        </w:tc>
        <w:tc>
          <w:tcPr>
            <w:tcW w:w="2851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3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РМК Управления образования, руководители ОО</w:t>
            </w:r>
          </w:p>
        </w:tc>
        <w:tc>
          <w:tcPr>
            <w:tcW w:w="2854" w:type="dxa"/>
            <w:vMerge w:val="restart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459E" w:rsidRPr="006B58CB" w:rsidRDefault="006B58C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CB">
              <w:rPr>
                <w:rFonts w:ascii="Arial" w:hAnsi="Arial" w:cs="Arial"/>
                <w:sz w:val="24"/>
                <w:szCs w:val="24"/>
              </w:rPr>
              <w:t xml:space="preserve">Широкий охват и вовлеченность детей и молодежи в интеллектуальную, </w:t>
            </w:r>
            <w:r w:rsidRPr="006B58CB">
              <w:rPr>
                <w:sz w:val="24"/>
                <w:szCs w:val="24"/>
              </w:rPr>
              <w:br/>
            </w:r>
            <w:r w:rsidRPr="006B58CB">
              <w:rPr>
                <w:rFonts w:ascii="Arial" w:hAnsi="Arial" w:cs="Arial"/>
                <w:sz w:val="24"/>
                <w:szCs w:val="24"/>
              </w:rPr>
              <w:t>творческую деятельность</w:t>
            </w:r>
          </w:p>
        </w:tc>
      </w:tr>
      <w:tr w:rsidR="00EA459E" w:rsidTr="00744199">
        <w:tc>
          <w:tcPr>
            <w:tcW w:w="1003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4716" w:type="dxa"/>
          </w:tcPr>
          <w:p w:rsidR="00EA459E" w:rsidRDefault="00EA459E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школьном, муниципальном, региональном этапе ВсОШ.</w:t>
            </w:r>
          </w:p>
        </w:tc>
        <w:tc>
          <w:tcPr>
            <w:tcW w:w="2851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 2021 – февраль 2022</w:t>
            </w:r>
          </w:p>
        </w:tc>
        <w:tc>
          <w:tcPr>
            <w:tcW w:w="2853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Оргкомитет ВсОШ</w:t>
            </w:r>
          </w:p>
        </w:tc>
        <w:tc>
          <w:tcPr>
            <w:tcW w:w="2854" w:type="dxa"/>
            <w:vMerge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59E" w:rsidTr="00744199">
        <w:tc>
          <w:tcPr>
            <w:tcW w:w="1003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716" w:type="dxa"/>
          </w:tcPr>
          <w:p w:rsidR="00EA459E" w:rsidRDefault="00EA459E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олимпиаде «Менделеев»</w:t>
            </w:r>
          </w:p>
        </w:tc>
        <w:tc>
          <w:tcPr>
            <w:tcW w:w="2851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Декабрь, 2021</w:t>
            </w:r>
          </w:p>
        </w:tc>
        <w:tc>
          <w:tcPr>
            <w:tcW w:w="2853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МАОУ Зареченская сош, </w:t>
            </w:r>
          </w:p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Второвагайская сош</w:t>
            </w:r>
          </w:p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Дубровинская сош</w:t>
            </w:r>
          </w:p>
        </w:tc>
        <w:tc>
          <w:tcPr>
            <w:tcW w:w="2854" w:type="dxa"/>
            <w:vMerge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59E" w:rsidTr="00744199">
        <w:tc>
          <w:tcPr>
            <w:tcW w:w="1003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16" w:type="dxa"/>
          </w:tcPr>
          <w:p w:rsidR="00EA459E" w:rsidRDefault="00EA459E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областной олимпиаде учащихся начальной и основной школы «Юниор»</w:t>
            </w:r>
          </w:p>
        </w:tc>
        <w:tc>
          <w:tcPr>
            <w:tcW w:w="2851" w:type="dxa"/>
          </w:tcPr>
          <w:p w:rsidR="00EA459E" w:rsidRDefault="00EA459E" w:rsidP="009F0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Январь-март 2022</w:t>
            </w:r>
          </w:p>
        </w:tc>
        <w:tc>
          <w:tcPr>
            <w:tcW w:w="2853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Руководители ОО</w:t>
            </w:r>
          </w:p>
        </w:tc>
        <w:tc>
          <w:tcPr>
            <w:tcW w:w="2854" w:type="dxa"/>
            <w:vMerge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59E" w:rsidTr="00744199">
        <w:tc>
          <w:tcPr>
            <w:tcW w:w="1003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716" w:type="dxa"/>
          </w:tcPr>
          <w:p w:rsidR="00EA459E" w:rsidRDefault="00EA459E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областной олимпиаде младших школьников.</w:t>
            </w:r>
          </w:p>
        </w:tc>
        <w:tc>
          <w:tcPr>
            <w:tcW w:w="2851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Март, апрель 2022</w:t>
            </w:r>
          </w:p>
        </w:tc>
        <w:tc>
          <w:tcPr>
            <w:tcW w:w="2853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Руководители ОО</w:t>
            </w:r>
          </w:p>
        </w:tc>
        <w:tc>
          <w:tcPr>
            <w:tcW w:w="2854" w:type="dxa"/>
            <w:vMerge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59E" w:rsidTr="00744199">
        <w:tc>
          <w:tcPr>
            <w:tcW w:w="1003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716" w:type="dxa"/>
          </w:tcPr>
          <w:p w:rsidR="00EA459E" w:rsidRDefault="00EA459E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олимпиаде «Россия в электронном мире»</w:t>
            </w:r>
          </w:p>
        </w:tc>
        <w:tc>
          <w:tcPr>
            <w:tcW w:w="2851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3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Руководители ОО</w:t>
            </w:r>
          </w:p>
        </w:tc>
        <w:tc>
          <w:tcPr>
            <w:tcW w:w="2854" w:type="dxa"/>
            <w:vMerge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59E" w:rsidTr="00744199">
        <w:tc>
          <w:tcPr>
            <w:tcW w:w="1003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716" w:type="dxa"/>
          </w:tcPr>
          <w:p w:rsidR="00EA459E" w:rsidRDefault="00EA459E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турнире юных математиков «Тюм_72»</w:t>
            </w:r>
          </w:p>
        </w:tc>
        <w:tc>
          <w:tcPr>
            <w:tcW w:w="2851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Май, 2022</w:t>
            </w:r>
          </w:p>
        </w:tc>
        <w:tc>
          <w:tcPr>
            <w:tcW w:w="2853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Руководители ОО</w:t>
            </w:r>
          </w:p>
        </w:tc>
        <w:tc>
          <w:tcPr>
            <w:tcW w:w="2854" w:type="dxa"/>
            <w:vMerge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59E" w:rsidTr="00744199">
        <w:tc>
          <w:tcPr>
            <w:tcW w:w="1003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716" w:type="dxa"/>
          </w:tcPr>
          <w:p w:rsidR="00EA459E" w:rsidRDefault="00EA459E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Г</w:t>
            </w:r>
            <w:r w:rsidR="00FC08B8">
              <w:rPr>
                <w:rFonts w:ascii="Arial" w:hAnsi="Arial" w:cs="Arial"/>
                <w:sz w:val="24"/>
                <w:szCs w:val="24"/>
              </w:rPr>
              <w:t>убернаторских профильных сменах</w:t>
            </w:r>
          </w:p>
        </w:tc>
        <w:tc>
          <w:tcPr>
            <w:tcW w:w="2851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Июнь – август 2022</w:t>
            </w:r>
          </w:p>
        </w:tc>
        <w:tc>
          <w:tcPr>
            <w:tcW w:w="2853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Руководители ОО</w:t>
            </w:r>
          </w:p>
        </w:tc>
        <w:tc>
          <w:tcPr>
            <w:tcW w:w="2854" w:type="dxa"/>
            <w:vMerge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59E" w:rsidTr="00744199">
        <w:tc>
          <w:tcPr>
            <w:tcW w:w="1003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716" w:type="dxa"/>
          </w:tcPr>
          <w:p w:rsidR="00EA459E" w:rsidRDefault="00EA459E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во Всероссийском конкурсе сочинений</w:t>
            </w:r>
          </w:p>
        </w:tc>
        <w:tc>
          <w:tcPr>
            <w:tcW w:w="2851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Сентябрь, октябрь 2021</w:t>
            </w:r>
          </w:p>
        </w:tc>
        <w:tc>
          <w:tcPr>
            <w:tcW w:w="2853" w:type="dxa"/>
          </w:tcPr>
          <w:p w:rsidR="00EA459E" w:rsidRDefault="00EA459E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Оргкомитет, руководители ОО</w:t>
            </w:r>
          </w:p>
        </w:tc>
        <w:tc>
          <w:tcPr>
            <w:tcW w:w="2854" w:type="dxa"/>
            <w:vMerge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59E" w:rsidTr="00744199">
        <w:tc>
          <w:tcPr>
            <w:tcW w:w="1003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716" w:type="dxa"/>
          </w:tcPr>
          <w:p w:rsidR="00EA459E" w:rsidRDefault="00EA459E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во Всероссийском литературном конкурсе «Класс!»</w:t>
            </w:r>
          </w:p>
        </w:tc>
        <w:tc>
          <w:tcPr>
            <w:tcW w:w="2851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Ноябрь, апрель 2022</w:t>
            </w:r>
          </w:p>
        </w:tc>
        <w:tc>
          <w:tcPr>
            <w:tcW w:w="2853" w:type="dxa"/>
          </w:tcPr>
          <w:p w:rsidR="00EA459E" w:rsidRDefault="00EA459E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Оргкомитет, руководители ОО</w:t>
            </w:r>
          </w:p>
        </w:tc>
        <w:tc>
          <w:tcPr>
            <w:tcW w:w="2854" w:type="dxa"/>
            <w:vMerge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59E" w:rsidTr="00744199">
        <w:tc>
          <w:tcPr>
            <w:tcW w:w="1003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716" w:type="dxa"/>
          </w:tcPr>
          <w:p w:rsidR="00EA459E" w:rsidRDefault="00EA459E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конкурсе чтецов «Живая классика»</w:t>
            </w:r>
          </w:p>
        </w:tc>
        <w:tc>
          <w:tcPr>
            <w:tcW w:w="2851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Апрель, 2022 </w:t>
            </w:r>
          </w:p>
        </w:tc>
        <w:tc>
          <w:tcPr>
            <w:tcW w:w="2853" w:type="dxa"/>
          </w:tcPr>
          <w:p w:rsidR="00EA459E" w:rsidRDefault="00EA459E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Оргкомитет, руководители ОО</w:t>
            </w:r>
          </w:p>
        </w:tc>
        <w:tc>
          <w:tcPr>
            <w:tcW w:w="2854" w:type="dxa"/>
            <w:vMerge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8B8" w:rsidTr="00744199">
        <w:tc>
          <w:tcPr>
            <w:tcW w:w="1003" w:type="dxa"/>
          </w:tcPr>
          <w:p w:rsidR="00FC08B8" w:rsidRDefault="00FC08B8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716" w:type="dxa"/>
          </w:tcPr>
          <w:p w:rsidR="00FC08B8" w:rsidRDefault="00FC08B8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Отдых в лагерях с языковой практикой , республика Татарстан</w:t>
            </w:r>
          </w:p>
        </w:tc>
        <w:tc>
          <w:tcPr>
            <w:tcW w:w="2851" w:type="dxa"/>
          </w:tcPr>
          <w:p w:rsidR="00FC08B8" w:rsidRDefault="00FC08B8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Июль, август 2022</w:t>
            </w:r>
          </w:p>
        </w:tc>
        <w:tc>
          <w:tcPr>
            <w:tcW w:w="2853" w:type="dxa"/>
          </w:tcPr>
          <w:p w:rsidR="00FC08B8" w:rsidRDefault="00FC08B8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Руководители ОО</w:t>
            </w:r>
          </w:p>
        </w:tc>
        <w:tc>
          <w:tcPr>
            <w:tcW w:w="2854" w:type="dxa"/>
          </w:tcPr>
          <w:p w:rsidR="00FC08B8" w:rsidRDefault="00FC08B8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64A" w:rsidTr="00744199">
        <w:tc>
          <w:tcPr>
            <w:tcW w:w="1003" w:type="dxa"/>
          </w:tcPr>
          <w:p w:rsidR="0065064A" w:rsidRDefault="0065064A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716" w:type="dxa"/>
          </w:tcPr>
          <w:p w:rsidR="0065064A" w:rsidRPr="0065064A" w:rsidRDefault="0065064A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проекте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#</w:t>
            </w:r>
            <w:r>
              <w:rPr>
                <w:rFonts w:ascii="Arial" w:hAnsi="Arial" w:cs="Arial"/>
                <w:sz w:val="24"/>
                <w:szCs w:val="24"/>
              </w:rPr>
              <w:t>Вместеярче»</w:t>
            </w:r>
          </w:p>
        </w:tc>
        <w:tc>
          <w:tcPr>
            <w:tcW w:w="2851" w:type="dxa"/>
          </w:tcPr>
          <w:p w:rsidR="0065064A" w:rsidRDefault="0065064A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Октябрь, 2021</w:t>
            </w:r>
          </w:p>
        </w:tc>
        <w:tc>
          <w:tcPr>
            <w:tcW w:w="2853" w:type="dxa"/>
          </w:tcPr>
          <w:p w:rsidR="0065064A" w:rsidRDefault="00694375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Петакова Р.К., заведующая МАОУ Аксурской сош, Мухаматуллина Л.Н., заведующая МАОУ Казанской сош.</w:t>
            </w:r>
          </w:p>
        </w:tc>
        <w:tc>
          <w:tcPr>
            <w:tcW w:w="2854" w:type="dxa"/>
          </w:tcPr>
          <w:p w:rsidR="0065064A" w:rsidRDefault="0065064A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64A" w:rsidTr="00744199">
        <w:tc>
          <w:tcPr>
            <w:tcW w:w="1003" w:type="dxa"/>
          </w:tcPr>
          <w:p w:rsidR="0065064A" w:rsidRDefault="0065064A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716" w:type="dxa"/>
          </w:tcPr>
          <w:p w:rsidR="0065064A" w:rsidRDefault="0065064A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Методический патруль с целью оказания методической помощи в организации школьного этапа Всероссийской олимпиады</w:t>
            </w:r>
          </w:p>
        </w:tc>
        <w:tc>
          <w:tcPr>
            <w:tcW w:w="2851" w:type="dxa"/>
          </w:tcPr>
          <w:p w:rsidR="0065064A" w:rsidRDefault="0065064A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Октябрь, 2021 </w:t>
            </w:r>
          </w:p>
        </w:tc>
        <w:tc>
          <w:tcPr>
            <w:tcW w:w="2853" w:type="dxa"/>
          </w:tcPr>
          <w:p w:rsidR="0065064A" w:rsidRDefault="0065064A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Методисты РМК Управления образования</w:t>
            </w:r>
          </w:p>
        </w:tc>
        <w:tc>
          <w:tcPr>
            <w:tcW w:w="2854" w:type="dxa"/>
          </w:tcPr>
          <w:p w:rsidR="0065064A" w:rsidRDefault="0065064A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375" w:rsidTr="00744199">
        <w:tc>
          <w:tcPr>
            <w:tcW w:w="1003" w:type="dxa"/>
          </w:tcPr>
          <w:p w:rsidR="00694375" w:rsidRDefault="0069437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716" w:type="dxa"/>
          </w:tcPr>
          <w:p w:rsidR="00694375" w:rsidRDefault="00694375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конкурсе рисунков «Я и Россия. Мечты о будущем»</w:t>
            </w:r>
          </w:p>
        </w:tc>
        <w:tc>
          <w:tcPr>
            <w:tcW w:w="2851" w:type="dxa"/>
          </w:tcPr>
          <w:p w:rsidR="00694375" w:rsidRDefault="0069437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 20 октября 2021 г.</w:t>
            </w:r>
          </w:p>
        </w:tc>
        <w:tc>
          <w:tcPr>
            <w:tcW w:w="2853" w:type="dxa"/>
          </w:tcPr>
          <w:p w:rsidR="00694375" w:rsidRDefault="007B7633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Половодова Н.В., заведующая МАОУ Куларовская сош,</w:t>
            </w:r>
          </w:p>
          <w:p w:rsidR="007B7633" w:rsidRDefault="007B7633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Сабарова Л.А., за</w:t>
            </w:r>
            <w:r w:rsidR="003503FF">
              <w:rPr>
                <w:rFonts w:ascii="Arial" w:hAnsi="Arial" w:cs="Arial"/>
                <w:sz w:val="24"/>
                <w:szCs w:val="24"/>
              </w:rPr>
              <w:t>меститель директора по ВР МАОУ С</w:t>
            </w:r>
            <w:r>
              <w:rPr>
                <w:rFonts w:ascii="Arial" w:hAnsi="Arial" w:cs="Arial"/>
                <w:sz w:val="24"/>
                <w:szCs w:val="24"/>
              </w:rPr>
              <w:t>упринская сош</w:t>
            </w:r>
          </w:p>
        </w:tc>
        <w:tc>
          <w:tcPr>
            <w:tcW w:w="2854" w:type="dxa"/>
          </w:tcPr>
          <w:p w:rsidR="00694375" w:rsidRDefault="0069437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9E4" w:rsidTr="00744199">
        <w:tc>
          <w:tcPr>
            <w:tcW w:w="1003" w:type="dxa"/>
          </w:tcPr>
          <w:p w:rsidR="007E69E4" w:rsidRDefault="007E69E4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716" w:type="dxa"/>
          </w:tcPr>
          <w:p w:rsidR="007E69E4" w:rsidRDefault="007E69E4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офтальмологической олимпиаде.</w:t>
            </w:r>
          </w:p>
        </w:tc>
        <w:tc>
          <w:tcPr>
            <w:tcW w:w="2851" w:type="dxa"/>
          </w:tcPr>
          <w:p w:rsidR="007E69E4" w:rsidRDefault="007E69E4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Декабрь, 2021 г.</w:t>
            </w:r>
          </w:p>
        </w:tc>
        <w:tc>
          <w:tcPr>
            <w:tcW w:w="2853" w:type="dxa"/>
          </w:tcPr>
          <w:p w:rsidR="007E69E4" w:rsidRDefault="007E69E4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Бесчастных А.Б., заместитель директора по УВР МАОУ Зареченская сош</w:t>
            </w:r>
          </w:p>
        </w:tc>
        <w:tc>
          <w:tcPr>
            <w:tcW w:w="2854" w:type="dxa"/>
          </w:tcPr>
          <w:p w:rsidR="007E69E4" w:rsidRDefault="007E69E4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8CB" w:rsidTr="00BB4227">
        <w:tc>
          <w:tcPr>
            <w:tcW w:w="14277" w:type="dxa"/>
            <w:gridSpan w:val="5"/>
          </w:tcPr>
          <w:p w:rsidR="006B58CB" w:rsidRPr="00266B4E" w:rsidRDefault="006B58CB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58CB" w:rsidRPr="00266B4E" w:rsidRDefault="006B58CB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6B4E">
              <w:rPr>
                <w:rFonts w:ascii="Arial" w:hAnsi="Arial" w:cs="Arial"/>
                <w:b/>
                <w:sz w:val="24"/>
                <w:szCs w:val="24"/>
              </w:rPr>
              <w:t>Система работы по самоопределению и профессиональной ориентации обучающихся</w:t>
            </w:r>
          </w:p>
          <w:p w:rsidR="006B58CB" w:rsidRPr="00266B4E" w:rsidRDefault="006B58CB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459E" w:rsidTr="00744199">
        <w:tc>
          <w:tcPr>
            <w:tcW w:w="1003" w:type="dxa"/>
          </w:tcPr>
          <w:p w:rsidR="00EA459E" w:rsidRDefault="006B58CB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16" w:type="dxa"/>
          </w:tcPr>
          <w:p w:rsidR="00EA459E" w:rsidRDefault="00266B4E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 проекта «Агропоколение»</w:t>
            </w:r>
          </w:p>
          <w:p w:rsidR="00266B4E" w:rsidRDefault="00266B4E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«Мы выбираем АПК»</w:t>
            </w:r>
          </w:p>
          <w:p w:rsidR="00266B4E" w:rsidRDefault="00266B4E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на договорной основе, сетевой партнер – аграрный институт Северного Зауралья.</w:t>
            </w:r>
          </w:p>
        </w:tc>
        <w:tc>
          <w:tcPr>
            <w:tcW w:w="2851" w:type="dxa"/>
          </w:tcPr>
          <w:p w:rsidR="00EA459E" w:rsidRDefault="00266B4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В течение года.</w:t>
            </w:r>
          </w:p>
        </w:tc>
        <w:tc>
          <w:tcPr>
            <w:tcW w:w="2853" w:type="dxa"/>
          </w:tcPr>
          <w:p w:rsidR="00EA459E" w:rsidRDefault="0065064A" w:rsidP="0065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Бегишевская сош,</w:t>
            </w:r>
          </w:p>
          <w:p w:rsidR="0065064A" w:rsidRDefault="0065064A" w:rsidP="0065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МАОУ Шишкинская сош</w:t>
            </w:r>
          </w:p>
          <w:p w:rsidR="0065064A" w:rsidRDefault="0065064A" w:rsidP="0065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Зареченская сош</w:t>
            </w:r>
          </w:p>
        </w:tc>
        <w:tc>
          <w:tcPr>
            <w:tcW w:w="2854" w:type="dxa"/>
          </w:tcPr>
          <w:p w:rsidR="00EA459E" w:rsidRDefault="00EA459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B4E" w:rsidTr="00744199">
        <w:tc>
          <w:tcPr>
            <w:tcW w:w="1003" w:type="dxa"/>
          </w:tcPr>
          <w:p w:rsidR="00266B4E" w:rsidRDefault="00266B4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4716" w:type="dxa"/>
          </w:tcPr>
          <w:p w:rsidR="00266B4E" w:rsidRDefault="00266B4E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 проекта «Агропоколение»</w:t>
            </w:r>
            <w:r w:rsidR="00B276C0">
              <w:rPr>
                <w:rFonts w:ascii="Arial" w:hAnsi="Arial" w:cs="Arial"/>
                <w:sz w:val="24"/>
                <w:szCs w:val="24"/>
              </w:rPr>
              <w:t xml:space="preserve"> на договорной основе</w:t>
            </w:r>
            <w:r>
              <w:rPr>
                <w:rFonts w:ascii="Arial" w:hAnsi="Arial" w:cs="Arial"/>
                <w:sz w:val="24"/>
                <w:szCs w:val="24"/>
              </w:rPr>
              <w:t>, сетевой партнер ТМТ, отделение село Вагай</w:t>
            </w:r>
          </w:p>
        </w:tc>
        <w:tc>
          <w:tcPr>
            <w:tcW w:w="2851" w:type="dxa"/>
          </w:tcPr>
          <w:p w:rsidR="00266B4E" w:rsidRDefault="00266B4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853" w:type="dxa"/>
          </w:tcPr>
          <w:p w:rsidR="00266B4E" w:rsidRDefault="00266B4E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МАОУ Вагайская сош, МАОУ Бегишевская сош, </w:t>
            </w:r>
          </w:p>
          <w:p w:rsidR="00266B4E" w:rsidRDefault="00266B4E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Зареченская сош</w:t>
            </w:r>
          </w:p>
        </w:tc>
        <w:tc>
          <w:tcPr>
            <w:tcW w:w="2854" w:type="dxa"/>
          </w:tcPr>
          <w:p w:rsidR="00266B4E" w:rsidRDefault="00266B4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B4E" w:rsidTr="00744199">
        <w:tc>
          <w:tcPr>
            <w:tcW w:w="1003" w:type="dxa"/>
          </w:tcPr>
          <w:p w:rsidR="00266B4E" w:rsidRDefault="00266B4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716" w:type="dxa"/>
          </w:tcPr>
          <w:p w:rsidR="00266B4E" w:rsidRDefault="00266B4E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проекте по ранней профориентации учащихся 6 – 11 классов «Билет в будущее»</w:t>
            </w:r>
          </w:p>
        </w:tc>
        <w:tc>
          <w:tcPr>
            <w:tcW w:w="2851" w:type="dxa"/>
          </w:tcPr>
          <w:p w:rsidR="00266B4E" w:rsidRDefault="00266B4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Октябрь 2021 – январь </w:t>
            </w:r>
          </w:p>
        </w:tc>
        <w:tc>
          <w:tcPr>
            <w:tcW w:w="2853" w:type="dxa"/>
          </w:tcPr>
          <w:p w:rsidR="00266B4E" w:rsidRDefault="00266B4E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Руководители ОО</w:t>
            </w:r>
          </w:p>
        </w:tc>
        <w:tc>
          <w:tcPr>
            <w:tcW w:w="2854" w:type="dxa"/>
          </w:tcPr>
          <w:p w:rsidR="00266B4E" w:rsidRDefault="00266B4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B4E" w:rsidTr="00744199">
        <w:tc>
          <w:tcPr>
            <w:tcW w:w="1003" w:type="dxa"/>
          </w:tcPr>
          <w:p w:rsidR="00266B4E" w:rsidRDefault="00266B4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716" w:type="dxa"/>
          </w:tcPr>
          <w:p w:rsidR="00266B4E" w:rsidRDefault="00266B4E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просмотра видеоуроков в он-лайн формате «Шоу профессий»</w:t>
            </w:r>
          </w:p>
        </w:tc>
        <w:tc>
          <w:tcPr>
            <w:tcW w:w="2851" w:type="dxa"/>
          </w:tcPr>
          <w:p w:rsidR="00266B4E" w:rsidRDefault="00266B4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 28 сентября 2021 года</w:t>
            </w:r>
          </w:p>
        </w:tc>
        <w:tc>
          <w:tcPr>
            <w:tcW w:w="2853" w:type="dxa"/>
          </w:tcPr>
          <w:p w:rsidR="00266B4E" w:rsidRDefault="00266B4E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Руководители ОО</w:t>
            </w:r>
          </w:p>
        </w:tc>
        <w:tc>
          <w:tcPr>
            <w:tcW w:w="2854" w:type="dxa"/>
          </w:tcPr>
          <w:p w:rsidR="00266B4E" w:rsidRDefault="00266B4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B4E" w:rsidTr="00744199">
        <w:tc>
          <w:tcPr>
            <w:tcW w:w="1003" w:type="dxa"/>
          </w:tcPr>
          <w:p w:rsidR="00266B4E" w:rsidRDefault="00266B4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716" w:type="dxa"/>
          </w:tcPr>
          <w:p w:rsidR="00266B4E" w:rsidRDefault="00266B4E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проекте по ранней профориентации «Большая перемена»</w:t>
            </w:r>
          </w:p>
        </w:tc>
        <w:tc>
          <w:tcPr>
            <w:tcW w:w="2851" w:type="dxa"/>
          </w:tcPr>
          <w:p w:rsidR="00266B4E" w:rsidRDefault="00266B4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Апрель, май, июнь 2022</w:t>
            </w:r>
          </w:p>
        </w:tc>
        <w:tc>
          <w:tcPr>
            <w:tcW w:w="2853" w:type="dxa"/>
          </w:tcPr>
          <w:p w:rsidR="00266B4E" w:rsidRDefault="00266B4E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Руководители ОО</w:t>
            </w:r>
          </w:p>
        </w:tc>
        <w:tc>
          <w:tcPr>
            <w:tcW w:w="2854" w:type="dxa"/>
          </w:tcPr>
          <w:p w:rsidR="00266B4E" w:rsidRDefault="00266B4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B4E" w:rsidTr="00744199">
        <w:tc>
          <w:tcPr>
            <w:tcW w:w="1003" w:type="dxa"/>
          </w:tcPr>
          <w:p w:rsidR="00266B4E" w:rsidRDefault="0071367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716" w:type="dxa"/>
          </w:tcPr>
          <w:p w:rsidR="00266B4E" w:rsidRDefault="00B276C0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Разработка и проведение интегрированных уроков с выходом на производство в рамках учебного плана </w:t>
            </w:r>
          </w:p>
        </w:tc>
        <w:tc>
          <w:tcPr>
            <w:tcW w:w="2851" w:type="dxa"/>
          </w:tcPr>
          <w:p w:rsidR="00266B4E" w:rsidRDefault="00B276C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течении года</w:t>
            </w:r>
          </w:p>
        </w:tc>
        <w:tc>
          <w:tcPr>
            <w:tcW w:w="2853" w:type="dxa"/>
          </w:tcPr>
          <w:p w:rsidR="00266B4E" w:rsidRDefault="00B276C0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Руководители ОО</w:t>
            </w:r>
          </w:p>
        </w:tc>
        <w:tc>
          <w:tcPr>
            <w:tcW w:w="2854" w:type="dxa"/>
          </w:tcPr>
          <w:p w:rsidR="00266B4E" w:rsidRDefault="00266B4E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6C0" w:rsidTr="00744199">
        <w:tc>
          <w:tcPr>
            <w:tcW w:w="1003" w:type="dxa"/>
          </w:tcPr>
          <w:p w:rsidR="00B276C0" w:rsidRDefault="00B276C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716" w:type="dxa"/>
          </w:tcPr>
          <w:p w:rsidR="00B276C0" w:rsidRDefault="00417525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Онлайн-тренинг по профориентации «Быть в курсе!»</w:t>
            </w:r>
          </w:p>
        </w:tc>
        <w:tc>
          <w:tcPr>
            <w:tcW w:w="2851" w:type="dxa"/>
          </w:tcPr>
          <w:p w:rsidR="00B276C0" w:rsidRDefault="006E4EC8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октября – 4 ноября 2021 года</w:t>
            </w:r>
          </w:p>
        </w:tc>
        <w:tc>
          <w:tcPr>
            <w:tcW w:w="2853" w:type="dxa"/>
          </w:tcPr>
          <w:p w:rsidR="00B276C0" w:rsidRDefault="00417525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Кроо В.С., заместитель директора по УВР МАОУ Шишкинская сош</w:t>
            </w:r>
          </w:p>
          <w:p w:rsidR="00694375" w:rsidRDefault="00694375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Махмутова Р.А., методист МАОУ Иртышская оош</w:t>
            </w:r>
          </w:p>
        </w:tc>
        <w:tc>
          <w:tcPr>
            <w:tcW w:w="2854" w:type="dxa"/>
          </w:tcPr>
          <w:p w:rsidR="00B276C0" w:rsidRDefault="00B276C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375" w:rsidTr="00744199">
        <w:tc>
          <w:tcPr>
            <w:tcW w:w="1003" w:type="dxa"/>
          </w:tcPr>
          <w:p w:rsidR="00694375" w:rsidRDefault="0069437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716" w:type="dxa"/>
          </w:tcPr>
          <w:p w:rsidR="00694375" w:rsidRDefault="00694375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бизнес-игре «Лучок» в рамках реализации проекта «Агропоколение», «Мы выбираем АПК»</w:t>
            </w:r>
          </w:p>
        </w:tc>
        <w:tc>
          <w:tcPr>
            <w:tcW w:w="2851" w:type="dxa"/>
          </w:tcPr>
          <w:p w:rsidR="00694375" w:rsidRDefault="0069437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3" w:type="dxa"/>
          </w:tcPr>
          <w:p w:rsidR="00694375" w:rsidRDefault="00694375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Ахатова Ю.Ч., заведующая МАОУ Второвагайской сош, Абрамова Н.А., директор МАОУ Зареченской сош.</w:t>
            </w:r>
          </w:p>
        </w:tc>
        <w:tc>
          <w:tcPr>
            <w:tcW w:w="2854" w:type="dxa"/>
          </w:tcPr>
          <w:p w:rsidR="00694375" w:rsidRDefault="0069437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3FF" w:rsidTr="00744199">
        <w:tc>
          <w:tcPr>
            <w:tcW w:w="1003" w:type="dxa"/>
          </w:tcPr>
          <w:p w:rsidR="003503FF" w:rsidRDefault="003503FF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4716" w:type="dxa"/>
          </w:tcPr>
          <w:p w:rsidR="003503FF" w:rsidRDefault="00427A2C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заочном конкурсе фотоэкспозиций «Начинающий фермер»</w:t>
            </w:r>
          </w:p>
        </w:tc>
        <w:tc>
          <w:tcPr>
            <w:tcW w:w="2851" w:type="dxa"/>
          </w:tcPr>
          <w:p w:rsidR="003503FF" w:rsidRDefault="00427A2C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Ноябрь, 2021 г.</w:t>
            </w:r>
          </w:p>
        </w:tc>
        <w:tc>
          <w:tcPr>
            <w:tcW w:w="2853" w:type="dxa"/>
          </w:tcPr>
          <w:p w:rsidR="003503FF" w:rsidRDefault="00427A2C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Халиуллина Г.Ж., директор МАОУ Бегишевской сош, Евланова С.Г., директор МАОУ Дубровинская сош, Абрамова Н.А., директор МАОУ Зареченская сош.</w:t>
            </w:r>
          </w:p>
        </w:tc>
        <w:tc>
          <w:tcPr>
            <w:tcW w:w="2854" w:type="dxa"/>
          </w:tcPr>
          <w:p w:rsidR="003503FF" w:rsidRDefault="00427A2C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Дипломы, сертификаты участников</w:t>
            </w:r>
          </w:p>
        </w:tc>
      </w:tr>
      <w:tr w:rsidR="00B276C0" w:rsidTr="00BB4227">
        <w:tc>
          <w:tcPr>
            <w:tcW w:w="14277" w:type="dxa"/>
            <w:gridSpan w:val="5"/>
          </w:tcPr>
          <w:p w:rsidR="00B276C0" w:rsidRPr="00B276C0" w:rsidRDefault="00B276C0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276C0" w:rsidRPr="00B276C0" w:rsidRDefault="00B276C0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76C0">
              <w:rPr>
                <w:rFonts w:ascii="Arial" w:hAnsi="Arial" w:cs="Arial"/>
                <w:b/>
                <w:sz w:val="24"/>
                <w:szCs w:val="24"/>
              </w:rPr>
              <w:t>Система мониторинга эффективности работы управленческих кадров</w:t>
            </w:r>
          </w:p>
          <w:p w:rsidR="00B276C0" w:rsidRPr="00B276C0" w:rsidRDefault="00B276C0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76C0" w:rsidTr="00744199">
        <w:tc>
          <w:tcPr>
            <w:tcW w:w="1003" w:type="dxa"/>
          </w:tcPr>
          <w:p w:rsidR="00B276C0" w:rsidRPr="00B276C0" w:rsidRDefault="00B276C0" w:rsidP="00B276C0">
            <w:pPr>
              <w:pStyle w:val="a6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6" w:type="dxa"/>
          </w:tcPr>
          <w:p w:rsidR="00B276C0" w:rsidRDefault="00B276C0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конкурсах профессионального мастерства «Педагог года»</w:t>
            </w:r>
          </w:p>
        </w:tc>
        <w:tc>
          <w:tcPr>
            <w:tcW w:w="2851" w:type="dxa"/>
          </w:tcPr>
          <w:p w:rsidR="00B276C0" w:rsidRDefault="00B276C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Февраль 2022</w:t>
            </w:r>
          </w:p>
        </w:tc>
        <w:tc>
          <w:tcPr>
            <w:tcW w:w="2853" w:type="dxa"/>
          </w:tcPr>
          <w:p w:rsidR="00666C3C" w:rsidRDefault="00666C3C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Оргкомитет,</w:t>
            </w:r>
          </w:p>
          <w:p w:rsidR="00B276C0" w:rsidRDefault="00B276C0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Руководители ОО</w:t>
            </w:r>
          </w:p>
        </w:tc>
        <w:tc>
          <w:tcPr>
            <w:tcW w:w="2854" w:type="dxa"/>
          </w:tcPr>
          <w:p w:rsidR="00B276C0" w:rsidRDefault="00B276C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6C0" w:rsidTr="00744199">
        <w:tc>
          <w:tcPr>
            <w:tcW w:w="1003" w:type="dxa"/>
          </w:tcPr>
          <w:p w:rsidR="00B276C0" w:rsidRPr="00B276C0" w:rsidRDefault="00B276C0" w:rsidP="00B276C0">
            <w:pPr>
              <w:pStyle w:val="a6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16" w:type="dxa"/>
          </w:tcPr>
          <w:p w:rsidR="00B276C0" w:rsidRDefault="00B276C0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во Всероссийском конкурсе «Лучший директор года»</w:t>
            </w:r>
          </w:p>
        </w:tc>
        <w:tc>
          <w:tcPr>
            <w:tcW w:w="2851" w:type="dxa"/>
          </w:tcPr>
          <w:p w:rsidR="00B276C0" w:rsidRDefault="00B276C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Сентябрь, 2021 год</w:t>
            </w:r>
          </w:p>
        </w:tc>
        <w:tc>
          <w:tcPr>
            <w:tcW w:w="2853" w:type="dxa"/>
          </w:tcPr>
          <w:p w:rsidR="00B276C0" w:rsidRDefault="00B276C0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Баширова Р.С., директор МАОУ Осиновская сош</w:t>
            </w:r>
          </w:p>
        </w:tc>
        <w:tc>
          <w:tcPr>
            <w:tcW w:w="2854" w:type="dxa"/>
          </w:tcPr>
          <w:p w:rsidR="00B276C0" w:rsidRDefault="00B276C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6C0" w:rsidTr="00744199">
        <w:tc>
          <w:tcPr>
            <w:tcW w:w="1003" w:type="dxa"/>
          </w:tcPr>
          <w:p w:rsidR="00B276C0" w:rsidRDefault="00B276C0" w:rsidP="00B276C0">
            <w:pPr>
              <w:pStyle w:val="a6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6" w:type="dxa"/>
          </w:tcPr>
          <w:p w:rsidR="00B276C0" w:rsidRDefault="00B276C0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конкурсе «Созвездие» на лучшую управленческую команду</w:t>
            </w:r>
          </w:p>
        </w:tc>
        <w:tc>
          <w:tcPr>
            <w:tcW w:w="2851" w:type="dxa"/>
          </w:tcPr>
          <w:p w:rsidR="00B276C0" w:rsidRDefault="00B276C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Октябрь, 2021 год</w:t>
            </w:r>
          </w:p>
        </w:tc>
        <w:tc>
          <w:tcPr>
            <w:tcW w:w="2853" w:type="dxa"/>
          </w:tcPr>
          <w:p w:rsidR="00B276C0" w:rsidRDefault="00B276C0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Халиуллина Г.Ж., директор МАОу Бегишевская сош</w:t>
            </w:r>
          </w:p>
        </w:tc>
        <w:tc>
          <w:tcPr>
            <w:tcW w:w="2854" w:type="dxa"/>
          </w:tcPr>
          <w:p w:rsidR="00B276C0" w:rsidRDefault="00B276C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6C0" w:rsidTr="00744199">
        <w:tc>
          <w:tcPr>
            <w:tcW w:w="1003" w:type="dxa"/>
          </w:tcPr>
          <w:p w:rsidR="00B276C0" w:rsidRDefault="00B276C0" w:rsidP="00B276C0">
            <w:pPr>
              <w:pStyle w:val="a6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6" w:type="dxa"/>
          </w:tcPr>
          <w:p w:rsidR="00B276C0" w:rsidRDefault="00831E37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конкурсе «Две звезды»</w:t>
            </w:r>
          </w:p>
        </w:tc>
        <w:tc>
          <w:tcPr>
            <w:tcW w:w="2851" w:type="dxa"/>
          </w:tcPr>
          <w:p w:rsidR="00B276C0" w:rsidRDefault="00831E37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Сентябрь, 2021 год</w:t>
            </w:r>
          </w:p>
        </w:tc>
        <w:tc>
          <w:tcPr>
            <w:tcW w:w="2853" w:type="dxa"/>
          </w:tcPr>
          <w:p w:rsidR="00B276C0" w:rsidRDefault="00831E37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Южакова Т.М., заведующая МАОУ Первомайская сош, филиал Вагайской сош</w:t>
            </w:r>
          </w:p>
        </w:tc>
        <w:tc>
          <w:tcPr>
            <w:tcW w:w="2854" w:type="dxa"/>
          </w:tcPr>
          <w:p w:rsidR="00B276C0" w:rsidRDefault="00B276C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E37" w:rsidTr="00744199">
        <w:tc>
          <w:tcPr>
            <w:tcW w:w="1003" w:type="dxa"/>
          </w:tcPr>
          <w:p w:rsidR="00831E37" w:rsidRDefault="00831E37" w:rsidP="00B276C0">
            <w:pPr>
              <w:pStyle w:val="a6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6" w:type="dxa"/>
          </w:tcPr>
          <w:p w:rsidR="00831E37" w:rsidRDefault="00831E37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Апгрейд Индерской начальной школы, филиал Вагайской сош</w:t>
            </w:r>
          </w:p>
        </w:tc>
        <w:tc>
          <w:tcPr>
            <w:tcW w:w="2851" w:type="dxa"/>
          </w:tcPr>
          <w:p w:rsidR="00831E37" w:rsidRDefault="00744199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Октябрь, 2021 год</w:t>
            </w:r>
          </w:p>
        </w:tc>
        <w:tc>
          <w:tcPr>
            <w:tcW w:w="2853" w:type="dxa"/>
          </w:tcPr>
          <w:p w:rsidR="00831E37" w:rsidRDefault="00744199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РМК Управления образования, Таулетбаев Р.Р., директор Вагайской сош</w:t>
            </w:r>
          </w:p>
        </w:tc>
        <w:tc>
          <w:tcPr>
            <w:tcW w:w="2854" w:type="dxa"/>
          </w:tcPr>
          <w:p w:rsidR="00831E37" w:rsidRDefault="00831E37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199" w:rsidTr="00744199">
        <w:tc>
          <w:tcPr>
            <w:tcW w:w="1003" w:type="dxa"/>
          </w:tcPr>
          <w:p w:rsidR="00744199" w:rsidRDefault="00744199" w:rsidP="00B276C0">
            <w:pPr>
              <w:pStyle w:val="a6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6" w:type="dxa"/>
          </w:tcPr>
          <w:p w:rsidR="00744199" w:rsidRDefault="00744199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Апгрейд Курьинской основной школы, филиал Бегишевская сош</w:t>
            </w:r>
          </w:p>
        </w:tc>
        <w:tc>
          <w:tcPr>
            <w:tcW w:w="2851" w:type="dxa"/>
          </w:tcPr>
          <w:p w:rsidR="00744199" w:rsidRDefault="00744199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Февраль, 2022 год</w:t>
            </w:r>
          </w:p>
        </w:tc>
        <w:tc>
          <w:tcPr>
            <w:tcW w:w="2853" w:type="dxa"/>
          </w:tcPr>
          <w:p w:rsidR="00744199" w:rsidRDefault="00744199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РМК Управления образования, Фиалковская Н.К., заведующая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Курьинской основной школы.</w:t>
            </w:r>
          </w:p>
        </w:tc>
        <w:tc>
          <w:tcPr>
            <w:tcW w:w="2854" w:type="dxa"/>
          </w:tcPr>
          <w:p w:rsidR="00744199" w:rsidRDefault="00744199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D10" w:rsidTr="00744199">
        <w:tc>
          <w:tcPr>
            <w:tcW w:w="1003" w:type="dxa"/>
          </w:tcPr>
          <w:p w:rsidR="006C2D10" w:rsidRDefault="006C2D10" w:rsidP="00B276C0">
            <w:pPr>
              <w:pStyle w:val="a6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6" w:type="dxa"/>
          </w:tcPr>
          <w:p w:rsidR="006C2D10" w:rsidRDefault="006C2D10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проекте «Хорошее дело» «Персона: формула успеха»</w:t>
            </w:r>
          </w:p>
        </w:tc>
        <w:tc>
          <w:tcPr>
            <w:tcW w:w="2851" w:type="dxa"/>
          </w:tcPr>
          <w:p w:rsidR="006C2D10" w:rsidRDefault="006C2D1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течении года</w:t>
            </w:r>
          </w:p>
        </w:tc>
        <w:tc>
          <w:tcPr>
            <w:tcW w:w="2853" w:type="dxa"/>
          </w:tcPr>
          <w:p w:rsidR="006C2D10" w:rsidRDefault="006C2D10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ЦНППМПР, руководители ОО</w:t>
            </w:r>
          </w:p>
        </w:tc>
        <w:tc>
          <w:tcPr>
            <w:tcW w:w="2854" w:type="dxa"/>
          </w:tcPr>
          <w:p w:rsidR="006C2D10" w:rsidRDefault="006C2D10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8B8" w:rsidTr="00744199">
        <w:tc>
          <w:tcPr>
            <w:tcW w:w="1003" w:type="dxa"/>
          </w:tcPr>
          <w:p w:rsidR="00FC08B8" w:rsidRDefault="00FC08B8" w:rsidP="00B276C0">
            <w:pPr>
              <w:pStyle w:val="a6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6" w:type="dxa"/>
          </w:tcPr>
          <w:p w:rsidR="00FC08B8" w:rsidRDefault="00FC08B8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работы стажерской площадки МАОУ Тукузская сош «Реализация этнокультурного компонента»</w:t>
            </w:r>
          </w:p>
        </w:tc>
        <w:tc>
          <w:tcPr>
            <w:tcW w:w="2851" w:type="dxa"/>
          </w:tcPr>
          <w:p w:rsidR="00FC08B8" w:rsidRDefault="00FC08B8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течении года</w:t>
            </w:r>
          </w:p>
        </w:tc>
        <w:tc>
          <w:tcPr>
            <w:tcW w:w="2853" w:type="dxa"/>
          </w:tcPr>
          <w:p w:rsidR="00FC08B8" w:rsidRDefault="00FC08B8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Ибуков В.А., заведующий МАОУ Тукузская сош, филиал Зареченская сош</w:t>
            </w:r>
          </w:p>
        </w:tc>
        <w:tc>
          <w:tcPr>
            <w:tcW w:w="2854" w:type="dxa"/>
          </w:tcPr>
          <w:p w:rsidR="00FC08B8" w:rsidRDefault="00FC08B8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B9A" w:rsidTr="00744199">
        <w:tc>
          <w:tcPr>
            <w:tcW w:w="1003" w:type="dxa"/>
          </w:tcPr>
          <w:p w:rsidR="00127B9A" w:rsidRDefault="00127B9A" w:rsidP="00B276C0">
            <w:pPr>
              <w:pStyle w:val="a6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6" w:type="dxa"/>
          </w:tcPr>
          <w:p w:rsidR="00127B9A" w:rsidRDefault="00127B9A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Сбор информации форм ведомственной отчетности и форм ФСН ОО-1</w:t>
            </w:r>
          </w:p>
        </w:tc>
        <w:tc>
          <w:tcPr>
            <w:tcW w:w="2851" w:type="dxa"/>
          </w:tcPr>
          <w:p w:rsidR="00127B9A" w:rsidRDefault="00127B9A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Сентябрь, 2021</w:t>
            </w:r>
          </w:p>
        </w:tc>
        <w:tc>
          <w:tcPr>
            <w:tcW w:w="2853" w:type="dxa"/>
          </w:tcPr>
          <w:p w:rsidR="00127B9A" w:rsidRDefault="00127B9A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Руководители ОО</w:t>
            </w:r>
          </w:p>
        </w:tc>
        <w:tc>
          <w:tcPr>
            <w:tcW w:w="2854" w:type="dxa"/>
          </w:tcPr>
          <w:p w:rsidR="00127B9A" w:rsidRDefault="00127B9A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27" w:rsidTr="00744199">
        <w:tc>
          <w:tcPr>
            <w:tcW w:w="1003" w:type="dxa"/>
          </w:tcPr>
          <w:p w:rsidR="00BB4227" w:rsidRDefault="00BB4227" w:rsidP="00B276C0">
            <w:pPr>
              <w:pStyle w:val="a6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6" w:type="dxa"/>
          </w:tcPr>
          <w:p w:rsidR="00BB4227" w:rsidRDefault="00BB4227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Видеопоздравления «Эстафета сердечных поздравлений»</w:t>
            </w:r>
          </w:p>
        </w:tc>
        <w:tc>
          <w:tcPr>
            <w:tcW w:w="2851" w:type="dxa"/>
          </w:tcPr>
          <w:p w:rsidR="00BB4227" w:rsidRDefault="00BB4227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октября 2021</w:t>
            </w:r>
          </w:p>
        </w:tc>
        <w:tc>
          <w:tcPr>
            <w:tcW w:w="2853" w:type="dxa"/>
          </w:tcPr>
          <w:p w:rsidR="00BB4227" w:rsidRDefault="00BB4227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Банникова В.В., методист РМК Управления образования</w:t>
            </w:r>
          </w:p>
        </w:tc>
        <w:tc>
          <w:tcPr>
            <w:tcW w:w="2854" w:type="dxa"/>
          </w:tcPr>
          <w:p w:rsidR="00BB4227" w:rsidRDefault="00BB4227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64A" w:rsidTr="00744199">
        <w:tc>
          <w:tcPr>
            <w:tcW w:w="1003" w:type="dxa"/>
          </w:tcPr>
          <w:p w:rsidR="0065064A" w:rsidRDefault="0065064A" w:rsidP="00B276C0">
            <w:pPr>
              <w:pStyle w:val="a6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6" w:type="dxa"/>
          </w:tcPr>
          <w:p w:rsidR="0065064A" w:rsidRDefault="0065064A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конкурсе Министерства Прос</w:t>
            </w:r>
            <w:r w:rsidR="0088223C">
              <w:rPr>
                <w:rFonts w:ascii="Arial" w:hAnsi="Arial" w:cs="Arial"/>
                <w:sz w:val="24"/>
                <w:szCs w:val="24"/>
              </w:rPr>
              <w:t>ве</w:t>
            </w:r>
            <w:r>
              <w:rPr>
                <w:rFonts w:ascii="Arial" w:hAnsi="Arial" w:cs="Arial"/>
                <w:sz w:val="24"/>
                <w:szCs w:val="24"/>
              </w:rPr>
              <w:t>щения «Флагманы образования</w:t>
            </w:r>
            <w:r w:rsidR="0088223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851" w:type="dxa"/>
          </w:tcPr>
          <w:p w:rsidR="0065064A" w:rsidRDefault="0088223C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октября – 30 ноября 2021 г.</w:t>
            </w:r>
          </w:p>
        </w:tc>
        <w:tc>
          <w:tcPr>
            <w:tcW w:w="2853" w:type="dxa"/>
          </w:tcPr>
          <w:p w:rsidR="0065064A" w:rsidRDefault="0088223C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Баширова Р.С., директор МАОУ Осиновская сош</w:t>
            </w:r>
          </w:p>
        </w:tc>
        <w:tc>
          <w:tcPr>
            <w:tcW w:w="2854" w:type="dxa"/>
          </w:tcPr>
          <w:p w:rsidR="0065064A" w:rsidRDefault="0065064A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525" w:rsidTr="00744199">
        <w:tc>
          <w:tcPr>
            <w:tcW w:w="1003" w:type="dxa"/>
          </w:tcPr>
          <w:p w:rsidR="00417525" w:rsidRDefault="00417525" w:rsidP="00B276C0">
            <w:pPr>
              <w:pStyle w:val="a6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6" w:type="dxa"/>
          </w:tcPr>
          <w:p w:rsidR="00417525" w:rsidRDefault="00417525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Выступление на аппаратном совещании об участии в конкурсах профессионального мастерства «</w:t>
            </w:r>
            <w:r w:rsidR="0007229F"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ве звезды»</w:t>
            </w:r>
            <w:r w:rsidR="0007229F">
              <w:rPr>
                <w:rFonts w:ascii="Arial" w:hAnsi="Arial" w:cs="Arial"/>
                <w:sz w:val="24"/>
                <w:szCs w:val="24"/>
              </w:rPr>
              <w:t>, «Созвездие»</w:t>
            </w:r>
          </w:p>
        </w:tc>
        <w:tc>
          <w:tcPr>
            <w:tcW w:w="2851" w:type="dxa"/>
          </w:tcPr>
          <w:p w:rsidR="00417525" w:rsidRDefault="0007229F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октября 2021 г.</w:t>
            </w:r>
          </w:p>
        </w:tc>
        <w:tc>
          <w:tcPr>
            <w:tcW w:w="2853" w:type="dxa"/>
          </w:tcPr>
          <w:p w:rsidR="00417525" w:rsidRDefault="0007229F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Копотилова Т.П, заведующая РМК Управления образования, Халиуллина Г.Ж., директор МАОУ Бегишевская сош, Южакова Т.М., заведующая МАОУ Первомайская сош</w:t>
            </w:r>
          </w:p>
        </w:tc>
        <w:tc>
          <w:tcPr>
            <w:tcW w:w="2854" w:type="dxa"/>
          </w:tcPr>
          <w:p w:rsidR="00417525" w:rsidRDefault="00417525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864" w:rsidTr="00744199">
        <w:tc>
          <w:tcPr>
            <w:tcW w:w="1003" w:type="dxa"/>
          </w:tcPr>
          <w:p w:rsidR="00456864" w:rsidRDefault="00456864" w:rsidP="00B276C0">
            <w:pPr>
              <w:pStyle w:val="a6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6" w:type="dxa"/>
          </w:tcPr>
          <w:p w:rsidR="00456864" w:rsidRDefault="003503FF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конкурсе «Лига педагогов»</w:t>
            </w:r>
          </w:p>
        </w:tc>
        <w:tc>
          <w:tcPr>
            <w:tcW w:w="2851" w:type="dxa"/>
          </w:tcPr>
          <w:p w:rsidR="00456864" w:rsidRDefault="003503FF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Ноябрь, 2021 г.</w:t>
            </w:r>
          </w:p>
        </w:tc>
        <w:tc>
          <w:tcPr>
            <w:tcW w:w="2853" w:type="dxa"/>
          </w:tcPr>
          <w:p w:rsidR="00456864" w:rsidRDefault="003503FF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Таскаева Т.Л, Калитин Д.П., Речапов Н.А., педагоги МАОУ Черноковская сош.</w:t>
            </w:r>
          </w:p>
        </w:tc>
        <w:tc>
          <w:tcPr>
            <w:tcW w:w="2854" w:type="dxa"/>
          </w:tcPr>
          <w:p w:rsidR="00456864" w:rsidRDefault="00456864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89D" w:rsidTr="00744199">
        <w:tc>
          <w:tcPr>
            <w:tcW w:w="1003" w:type="dxa"/>
          </w:tcPr>
          <w:p w:rsidR="0048689D" w:rsidRDefault="0048689D" w:rsidP="00B276C0">
            <w:pPr>
              <w:pStyle w:val="a6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6" w:type="dxa"/>
          </w:tcPr>
          <w:p w:rsidR="0048689D" w:rsidRDefault="0048689D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Практикум для руководителей ОО</w:t>
            </w:r>
          </w:p>
        </w:tc>
        <w:tc>
          <w:tcPr>
            <w:tcW w:w="2851" w:type="dxa"/>
          </w:tcPr>
          <w:p w:rsidR="0048689D" w:rsidRDefault="0048689D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3" w:type="dxa"/>
          </w:tcPr>
          <w:p w:rsidR="0048689D" w:rsidRDefault="0048689D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4" w:type="dxa"/>
          </w:tcPr>
          <w:p w:rsidR="0048689D" w:rsidRDefault="0048689D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199" w:rsidTr="00BB4227">
        <w:tc>
          <w:tcPr>
            <w:tcW w:w="14277" w:type="dxa"/>
            <w:gridSpan w:val="5"/>
          </w:tcPr>
          <w:p w:rsidR="00744199" w:rsidRDefault="00744199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4199" w:rsidRPr="00666C3C" w:rsidRDefault="00744199" w:rsidP="00F00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6C3C">
              <w:rPr>
                <w:rFonts w:ascii="Arial" w:hAnsi="Arial" w:cs="Arial"/>
                <w:b/>
                <w:sz w:val="24"/>
                <w:szCs w:val="24"/>
              </w:rPr>
              <w:lastRenderedPageBreak/>
              <w:t>Система обеспечения профессионального развития педагогических работников</w:t>
            </w:r>
          </w:p>
          <w:p w:rsidR="00744199" w:rsidRDefault="00744199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8B8" w:rsidTr="00744199">
        <w:tc>
          <w:tcPr>
            <w:tcW w:w="1003" w:type="dxa"/>
          </w:tcPr>
          <w:p w:rsidR="00FC08B8" w:rsidRPr="00744199" w:rsidRDefault="00FC08B8" w:rsidP="007441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4716" w:type="dxa"/>
          </w:tcPr>
          <w:p w:rsidR="00FC08B8" w:rsidRDefault="00FC08B8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во флагманских курсах МинПросвещения. 37 педагогов</w:t>
            </w:r>
          </w:p>
        </w:tc>
        <w:tc>
          <w:tcPr>
            <w:tcW w:w="2851" w:type="dxa"/>
          </w:tcPr>
          <w:p w:rsidR="00FC08B8" w:rsidRDefault="00FC08B8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Июль – декабрь 2021 года.</w:t>
            </w:r>
          </w:p>
        </w:tc>
        <w:tc>
          <w:tcPr>
            <w:tcW w:w="2853" w:type="dxa"/>
          </w:tcPr>
          <w:p w:rsidR="00FC08B8" w:rsidRDefault="00FC08B8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Раимбакиева Л.Н., методист РМК, руководители ОО</w:t>
            </w:r>
          </w:p>
        </w:tc>
        <w:tc>
          <w:tcPr>
            <w:tcW w:w="2854" w:type="dxa"/>
            <w:vMerge w:val="restart"/>
          </w:tcPr>
          <w:p w:rsidR="00FC08B8" w:rsidRDefault="00FC08B8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Удостоверение о прохождении курсов</w:t>
            </w:r>
          </w:p>
        </w:tc>
      </w:tr>
      <w:tr w:rsidR="00FC08B8" w:rsidTr="00744199">
        <w:tc>
          <w:tcPr>
            <w:tcW w:w="1003" w:type="dxa"/>
          </w:tcPr>
          <w:p w:rsidR="00FC08B8" w:rsidRDefault="00FC08B8" w:rsidP="007441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16" w:type="dxa"/>
          </w:tcPr>
          <w:p w:rsidR="00FC08B8" w:rsidRDefault="00FC08B8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Выполнение плана курс</w:t>
            </w:r>
            <w:r w:rsidR="00E817B1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вой подготовки с учетом профессиональных дефицитов на базе ГАОУ ТО ДПО «ТОГИРРОО»</w:t>
            </w:r>
          </w:p>
        </w:tc>
        <w:tc>
          <w:tcPr>
            <w:tcW w:w="2851" w:type="dxa"/>
          </w:tcPr>
          <w:p w:rsidR="00FC08B8" w:rsidRDefault="00FC08B8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течении года</w:t>
            </w:r>
          </w:p>
        </w:tc>
        <w:tc>
          <w:tcPr>
            <w:tcW w:w="2853" w:type="dxa"/>
          </w:tcPr>
          <w:p w:rsidR="00FC08B8" w:rsidRDefault="00FC08B8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Раимбакиева Л.Н., методист РМК, руководители ОО</w:t>
            </w:r>
          </w:p>
        </w:tc>
        <w:tc>
          <w:tcPr>
            <w:tcW w:w="2854" w:type="dxa"/>
            <w:vMerge/>
          </w:tcPr>
          <w:p w:rsidR="00FC08B8" w:rsidRDefault="00FC08B8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6C3C" w:rsidTr="00744199">
        <w:tc>
          <w:tcPr>
            <w:tcW w:w="1003" w:type="dxa"/>
          </w:tcPr>
          <w:p w:rsidR="00666C3C" w:rsidRDefault="00666C3C" w:rsidP="007441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716" w:type="dxa"/>
          </w:tcPr>
          <w:p w:rsidR="00666C3C" w:rsidRDefault="00666C3C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работе РМО</w:t>
            </w:r>
          </w:p>
        </w:tc>
        <w:tc>
          <w:tcPr>
            <w:tcW w:w="2851" w:type="dxa"/>
          </w:tcPr>
          <w:p w:rsidR="00666C3C" w:rsidRDefault="00666C3C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отдельному плану</w:t>
            </w:r>
          </w:p>
        </w:tc>
        <w:tc>
          <w:tcPr>
            <w:tcW w:w="2853" w:type="dxa"/>
          </w:tcPr>
          <w:p w:rsidR="00666C3C" w:rsidRDefault="00666C3C" w:rsidP="002A0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Копотилова Т.П., заведующая РМК</w:t>
            </w:r>
          </w:p>
        </w:tc>
        <w:tc>
          <w:tcPr>
            <w:tcW w:w="2854" w:type="dxa"/>
          </w:tcPr>
          <w:p w:rsidR="00666C3C" w:rsidRDefault="00666C3C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6C3C" w:rsidTr="00744199">
        <w:tc>
          <w:tcPr>
            <w:tcW w:w="1003" w:type="dxa"/>
          </w:tcPr>
          <w:p w:rsidR="00666C3C" w:rsidRDefault="00666C3C" w:rsidP="007441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716" w:type="dxa"/>
          </w:tcPr>
          <w:p w:rsidR="00666C3C" w:rsidRDefault="00666C3C" w:rsidP="00637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конкурсах профессионального мастерства «Педагог года»</w:t>
            </w:r>
          </w:p>
        </w:tc>
        <w:tc>
          <w:tcPr>
            <w:tcW w:w="2851" w:type="dxa"/>
          </w:tcPr>
          <w:p w:rsidR="00666C3C" w:rsidRDefault="00666C3C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Февраль,  2022</w:t>
            </w:r>
          </w:p>
        </w:tc>
        <w:tc>
          <w:tcPr>
            <w:tcW w:w="2853" w:type="dxa"/>
          </w:tcPr>
          <w:p w:rsidR="00666C3C" w:rsidRDefault="00666C3C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Оргкомитет,</w:t>
            </w:r>
          </w:p>
          <w:p w:rsidR="00666C3C" w:rsidRDefault="00666C3C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Руководители ОО</w:t>
            </w:r>
          </w:p>
        </w:tc>
        <w:tc>
          <w:tcPr>
            <w:tcW w:w="2854" w:type="dxa"/>
            <w:vMerge w:val="restart"/>
          </w:tcPr>
          <w:p w:rsidR="00666C3C" w:rsidRDefault="00666C3C" w:rsidP="00F00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Пополнение банка успешных практик</w:t>
            </w:r>
          </w:p>
        </w:tc>
      </w:tr>
      <w:tr w:rsidR="00666C3C" w:rsidTr="00744199">
        <w:tc>
          <w:tcPr>
            <w:tcW w:w="1003" w:type="dxa"/>
          </w:tcPr>
          <w:p w:rsidR="00666C3C" w:rsidRDefault="00666C3C" w:rsidP="00666C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716" w:type="dxa"/>
          </w:tcPr>
          <w:p w:rsidR="00666C3C" w:rsidRDefault="00666C3C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конкурсе «Созвездие» на лучшую управленческую команду</w:t>
            </w:r>
          </w:p>
        </w:tc>
        <w:tc>
          <w:tcPr>
            <w:tcW w:w="2851" w:type="dxa"/>
          </w:tcPr>
          <w:p w:rsidR="00666C3C" w:rsidRDefault="00666C3C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Октябрь, 2021 год</w:t>
            </w:r>
          </w:p>
        </w:tc>
        <w:tc>
          <w:tcPr>
            <w:tcW w:w="2853" w:type="dxa"/>
          </w:tcPr>
          <w:p w:rsidR="00666C3C" w:rsidRDefault="00666C3C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Халиуллина Г.Ж., директор МАОу Бегишевская сош</w:t>
            </w:r>
          </w:p>
        </w:tc>
        <w:tc>
          <w:tcPr>
            <w:tcW w:w="2854" w:type="dxa"/>
            <w:vMerge/>
          </w:tcPr>
          <w:p w:rsidR="00666C3C" w:rsidRDefault="00666C3C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6C3C" w:rsidTr="00744199">
        <w:tc>
          <w:tcPr>
            <w:tcW w:w="1003" w:type="dxa"/>
          </w:tcPr>
          <w:p w:rsidR="00666C3C" w:rsidRDefault="00666C3C" w:rsidP="00666C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716" w:type="dxa"/>
          </w:tcPr>
          <w:p w:rsidR="00666C3C" w:rsidRDefault="00666C3C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конкурсе «Две звезды»</w:t>
            </w:r>
          </w:p>
        </w:tc>
        <w:tc>
          <w:tcPr>
            <w:tcW w:w="2851" w:type="dxa"/>
          </w:tcPr>
          <w:p w:rsidR="00666C3C" w:rsidRDefault="00666C3C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Сентябрь, 2021 год</w:t>
            </w:r>
          </w:p>
        </w:tc>
        <w:tc>
          <w:tcPr>
            <w:tcW w:w="2853" w:type="dxa"/>
          </w:tcPr>
          <w:p w:rsidR="00666C3C" w:rsidRDefault="00666C3C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Южакова Т.М., заведующая МАОУ Первомайская сош, филиал Вагайской сош</w:t>
            </w:r>
          </w:p>
        </w:tc>
        <w:tc>
          <w:tcPr>
            <w:tcW w:w="2854" w:type="dxa"/>
            <w:vMerge/>
          </w:tcPr>
          <w:p w:rsidR="00666C3C" w:rsidRDefault="00666C3C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864" w:rsidTr="00744199">
        <w:tc>
          <w:tcPr>
            <w:tcW w:w="1003" w:type="dxa"/>
          </w:tcPr>
          <w:p w:rsidR="00456864" w:rsidRDefault="00456864" w:rsidP="00666C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716" w:type="dxa"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семинарах, вебинарах ЦНППМПР, город Тобольск</w:t>
            </w:r>
          </w:p>
        </w:tc>
        <w:tc>
          <w:tcPr>
            <w:tcW w:w="2851" w:type="dxa"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течении года</w:t>
            </w:r>
          </w:p>
        </w:tc>
        <w:tc>
          <w:tcPr>
            <w:tcW w:w="2853" w:type="dxa"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Раимбакиева Л.Н., методист РМК Управления образования</w:t>
            </w:r>
          </w:p>
        </w:tc>
        <w:tc>
          <w:tcPr>
            <w:tcW w:w="2854" w:type="dxa"/>
            <w:vMerge w:val="restart"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Сертификаты участников семинаров, мероприятий</w:t>
            </w:r>
          </w:p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864" w:rsidTr="00744199">
        <w:tc>
          <w:tcPr>
            <w:tcW w:w="1003" w:type="dxa"/>
          </w:tcPr>
          <w:p w:rsidR="00456864" w:rsidRDefault="00456864" w:rsidP="00666C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716" w:type="dxa"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1 педагогической олимпиаде «Команда большой страны»</w:t>
            </w:r>
          </w:p>
        </w:tc>
        <w:tc>
          <w:tcPr>
            <w:tcW w:w="2851" w:type="dxa"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Сентябрь, 2021 год</w:t>
            </w:r>
          </w:p>
        </w:tc>
        <w:tc>
          <w:tcPr>
            <w:tcW w:w="2853" w:type="dxa"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МАОУ Вагайская сош, МАОУ Черноковская сош, </w:t>
            </w:r>
          </w:p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Осиновская сош</w:t>
            </w:r>
          </w:p>
        </w:tc>
        <w:tc>
          <w:tcPr>
            <w:tcW w:w="2854" w:type="dxa"/>
            <w:vMerge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864" w:rsidTr="00744199">
        <w:tc>
          <w:tcPr>
            <w:tcW w:w="1003" w:type="dxa"/>
          </w:tcPr>
          <w:p w:rsidR="00456864" w:rsidRDefault="00456864" w:rsidP="00666C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716" w:type="dxa"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конкурсе «Современный урок информатики»</w:t>
            </w:r>
          </w:p>
        </w:tc>
        <w:tc>
          <w:tcPr>
            <w:tcW w:w="2851" w:type="dxa"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Сентябрь, 2021 год</w:t>
            </w:r>
          </w:p>
        </w:tc>
        <w:tc>
          <w:tcPr>
            <w:tcW w:w="2853" w:type="dxa"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Абрамова Н. А., директор МАОУ Зареченская сош</w:t>
            </w:r>
          </w:p>
        </w:tc>
        <w:tc>
          <w:tcPr>
            <w:tcW w:w="2854" w:type="dxa"/>
            <w:vMerge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864" w:rsidTr="00744199">
        <w:tc>
          <w:tcPr>
            <w:tcW w:w="1003" w:type="dxa"/>
          </w:tcPr>
          <w:p w:rsidR="00456864" w:rsidRDefault="00456864" w:rsidP="00666C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716" w:type="dxa"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олимпиаде «Лица «Сферума»</w:t>
            </w:r>
          </w:p>
        </w:tc>
        <w:tc>
          <w:tcPr>
            <w:tcW w:w="2851" w:type="dxa"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Июль, 2021 год</w:t>
            </w:r>
          </w:p>
        </w:tc>
        <w:tc>
          <w:tcPr>
            <w:tcW w:w="2853" w:type="dxa"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Петакова Р.К., заведующая Аксурской сош, </w:t>
            </w:r>
          </w:p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Фиалковская Н.К., заведующая Курьинской оош</w:t>
            </w:r>
          </w:p>
        </w:tc>
        <w:tc>
          <w:tcPr>
            <w:tcW w:w="2854" w:type="dxa"/>
            <w:vMerge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864" w:rsidTr="00744199">
        <w:tc>
          <w:tcPr>
            <w:tcW w:w="1003" w:type="dxa"/>
          </w:tcPr>
          <w:p w:rsidR="00456864" w:rsidRDefault="00456864" w:rsidP="00666C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716" w:type="dxa"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Баркемп «Лайфхаки молодого педагога»</w:t>
            </w:r>
          </w:p>
        </w:tc>
        <w:tc>
          <w:tcPr>
            <w:tcW w:w="2851" w:type="dxa"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Октябрь, 2021 г.</w:t>
            </w:r>
          </w:p>
        </w:tc>
        <w:tc>
          <w:tcPr>
            <w:tcW w:w="2853" w:type="dxa"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Калитин Д.П., Речапов Н.А., учителя МАОУ Черноковская сош</w:t>
            </w:r>
          </w:p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Маматуллин Н.Х, Гилачев З.И., учителя МАОУ Осиновская сош</w:t>
            </w:r>
          </w:p>
        </w:tc>
        <w:tc>
          <w:tcPr>
            <w:tcW w:w="2854" w:type="dxa"/>
            <w:vMerge/>
          </w:tcPr>
          <w:p w:rsidR="00456864" w:rsidRDefault="00456864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223C" w:rsidTr="00744199">
        <w:tc>
          <w:tcPr>
            <w:tcW w:w="1003" w:type="dxa"/>
          </w:tcPr>
          <w:p w:rsidR="0088223C" w:rsidRDefault="0088223C" w:rsidP="00666C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716" w:type="dxa"/>
          </w:tcPr>
          <w:p w:rsidR="0088223C" w:rsidRDefault="0088223C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Методический патруль с целью оказания методической помощи  в организации работы по подготовке к конкурсам профессионального мастерства в Первомайскую, Черноковскую, Шишкинскую, Бегишевскую сош</w:t>
            </w:r>
          </w:p>
        </w:tc>
        <w:tc>
          <w:tcPr>
            <w:tcW w:w="2851" w:type="dxa"/>
          </w:tcPr>
          <w:p w:rsidR="0088223C" w:rsidRDefault="0088223C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Сентябрь, октябрь 2021 г.</w:t>
            </w:r>
          </w:p>
        </w:tc>
        <w:tc>
          <w:tcPr>
            <w:tcW w:w="2853" w:type="dxa"/>
          </w:tcPr>
          <w:p w:rsidR="0088223C" w:rsidRDefault="0088223C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Методисты РМК Управления образования</w:t>
            </w:r>
          </w:p>
        </w:tc>
        <w:tc>
          <w:tcPr>
            <w:tcW w:w="2854" w:type="dxa"/>
          </w:tcPr>
          <w:p w:rsidR="0088223C" w:rsidRDefault="0088223C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525" w:rsidTr="00744199">
        <w:tc>
          <w:tcPr>
            <w:tcW w:w="1003" w:type="dxa"/>
          </w:tcPr>
          <w:p w:rsidR="00417525" w:rsidRDefault="00417525" w:rsidP="00666C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716" w:type="dxa"/>
          </w:tcPr>
          <w:p w:rsidR="00417525" w:rsidRDefault="00417525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Индивидуальное консультирование педагогов по разработке ИОМ</w:t>
            </w:r>
          </w:p>
        </w:tc>
        <w:tc>
          <w:tcPr>
            <w:tcW w:w="2851" w:type="dxa"/>
          </w:tcPr>
          <w:p w:rsidR="00417525" w:rsidRDefault="00417525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года.</w:t>
            </w:r>
          </w:p>
        </w:tc>
        <w:tc>
          <w:tcPr>
            <w:tcW w:w="2853" w:type="dxa"/>
          </w:tcPr>
          <w:p w:rsidR="00417525" w:rsidRDefault="00417525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Раимбакиева Л.Н., методист РМК Управления образования</w:t>
            </w:r>
          </w:p>
        </w:tc>
        <w:tc>
          <w:tcPr>
            <w:tcW w:w="2854" w:type="dxa"/>
          </w:tcPr>
          <w:p w:rsidR="00417525" w:rsidRDefault="00417525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ИОМ педагога</w:t>
            </w:r>
          </w:p>
        </w:tc>
      </w:tr>
      <w:tr w:rsidR="00417525" w:rsidTr="00744199">
        <w:tc>
          <w:tcPr>
            <w:tcW w:w="1003" w:type="dxa"/>
          </w:tcPr>
          <w:p w:rsidR="00417525" w:rsidRDefault="00417525" w:rsidP="00666C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716" w:type="dxa"/>
          </w:tcPr>
          <w:p w:rsidR="00417525" w:rsidRDefault="00417525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Организационное сопровождение участия педагогов в модулях курсов Министерства Просвещения.</w:t>
            </w:r>
          </w:p>
        </w:tc>
        <w:tc>
          <w:tcPr>
            <w:tcW w:w="2851" w:type="dxa"/>
          </w:tcPr>
          <w:p w:rsidR="00417525" w:rsidRDefault="00417525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 – декабрь 2021 года</w:t>
            </w:r>
          </w:p>
        </w:tc>
        <w:tc>
          <w:tcPr>
            <w:tcW w:w="2853" w:type="dxa"/>
          </w:tcPr>
          <w:p w:rsidR="00417525" w:rsidRDefault="00417525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Раимбакиева Л.Н., методист РМК Управления образования</w:t>
            </w:r>
          </w:p>
        </w:tc>
        <w:tc>
          <w:tcPr>
            <w:tcW w:w="2854" w:type="dxa"/>
          </w:tcPr>
          <w:p w:rsidR="00417525" w:rsidRDefault="00417525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Сертификаты участников, выполнение планов курсовой подготовки</w:t>
            </w:r>
          </w:p>
        </w:tc>
      </w:tr>
      <w:tr w:rsidR="00427A2C" w:rsidTr="00744199">
        <w:tc>
          <w:tcPr>
            <w:tcW w:w="1003" w:type="dxa"/>
          </w:tcPr>
          <w:p w:rsidR="00427A2C" w:rsidRDefault="00427A2C" w:rsidP="00666C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716" w:type="dxa"/>
          </w:tcPr>
          <w:p w:rsidR="00427A2C" w:rsidRDefault="00427A2C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Консультация по проектированию ИОМ педагогов ОО Вагайского района</w:t>
            </w:r>
          </w:p>
        </w:tc>
        <w:tc>
          <w:tcPr>
            <w:tcW w:w="2851" w:type="dxa"/>
          </w:tcPr>
          <w:p w:rsidR="00427A2C" w:rsidRDefault="00427A2C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30.09.21</w:t>
            </w:r>
          </w:p>
          <w:p w:rsidR="00427A2C" w:rsidRDefault="00427A2C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28.10.21</w:t>
            </w:r>
          </w:p>
        </w:tc>
        <w:tc>
          <w:tcPr>
            <w:tcW w:w="2853" w:type="dxa"/>
          </w:tcPr>
          <w:p w:rsidR="00427A2C" w:rsidRDefault="00427A2C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ЦНППМПР</w:t>
            </w:r>
          </w:p>
        </w:tc>
        <w:tc>
          <w:tcPr>
            <w:tcW w:w="2854" w:type="dxa"/>
          </w:tcPr>
          <w:p w:rsidR="00427A2C" w:rsidRDefault="00427A2C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ИОМ педагогов </w:t>
            </w:r>
          </w:p>
        </w:tc>
      </w:tr>
      <w:tr w:rsidR="0048689D" w:rsidTr="00744199">
        <w:tc>
          <w:tcPr>
            <w:tcW w:w="1003" w:type="dxa"/>
          </w:tcPr>
          <w:p w:rsidR="0048689D" w:rsidRDefault="0048689D" w:rsidP="00666C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716" w:type="dxa"/>
          </w:tcPr>
          <w:p w:rsidR="0048689D" w:rsidRDefault="0048689D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Выступление на РУМО «Проектирование ИОМ педагога»</w:t>
            </w:r>
          </w:p>
        </w:tc>
        <w:tc>
          <w:tcPr>
            <w:tcW w:w="2851" w:type="dxa"/>
          </w:tcPr>
          <w:p w:rsidR="0048689D" w:rsidRDefault="0048689D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853" w:type="dxa"/>
          </w:tcPr>
          <w:p w:rsidR="0048689D" w:rsidRDefault="0048689D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Витряк Т.Н., методист МАОУ Курьинская оош</w:t>
            </w:r>
          </w:p>
        </w:tc>
        <w:tc>
          <w:tcPr>
            <w:tcW w:w="2854" w:type="dxa"/>
          </w:tcPr>
          <w:p w:rsidR="0048689D" w:rsidRDefault="0048689D" w:rsidP="0066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72C9" w:rsidRPr="006772C9" w:rsidRDefault="006772C9" w:rsidP="00F00D0D">
      <w:pPr>
        <w:jc w:val="center"/>
        <w:rPr>
          <w:rFonts w:ascii="Arial" w:hAnsi="Arial" w:cs="Arial"/>
          <w:sz w:val="24"/>
          <w:szCs w:val="24"/>
        </w:rPr>
      </w:pPr>
    </w:p>
    <w:p w:rsidR="00F011EE" w:rsidRPr="006772C9" w:rsidRDefault="00F011EE" w:rsidP="00F00D0D">
      <w:pPr>
        <w:jc w:val="center"/>
        <w:rPr>
          <w:rFonts w:ascii="Arial" w:hAnsi="Arial" w:cs="Arial"/>
          <w:sz w:val="24"/>
          <w:szCs w:val="24"/>
        </w:rPr>
      </w:pPr>
    </w:p>
    <w:p w:rsidR="00F011EE" w:rsidRPr="006772C9" w:rsidRDefault="00F011EE" w:rsidP="00F00D0D">
      <w:pPr>
        <w:jc w:val="center"/>
        <w:rPr>
          <w:rFonts w:ascii="Arial" w:hAnsi="Arial" w:cs="Arial"/>
          <w:sz w:val="24"/>
          <w:szCs w:val="24"/>
        </w:rPr>
      </w:pPr>
    </w:p>
    <w:p w:rsidR="00F011EE" w:rsidRPr="006772C9" w:rsidRDefault="00F011EE" w:rsidP="00F00D0D">
      <w:pPr>
        <w:jc w:val="center"/>
        <w:rPr>
          <w:rFonts w:ascii="Arial" w:hAnsi="Arial" w:cs="Arial"/>
          <w:sz w:val="24"/>
          <w:szCs w:val="24"/>
        </w:rPr>
      </w:pPr>
    </w:p>
    <w:p w:rsidR="00F011EE" w:rsidRPr="006772C9" w:rsidRDefault="00B276C0" w:rsidP="00F00D0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011EE" w:rsidRPr="006772C9" w:rsidRDefault="00F011EE" w:rsidP="00F00D0D">
      <w:pPr>
        <w:jc w:val="center"/>
        <w:rPr>
          <w:rFonts w:ascii="Arial" w:hAnsi="Arial" w:cs="Arial"/>
          <w:sz w:val="24"/>
          <w:szCs w:val="24"/>
        </w:rPr>
      </w:pPr>
    </w:p>
    <w:p w:rsidR="00F011EE" w:rsidRPr="006772C9" w:rsidRDefault="00F011EE" w:rsidP="00F00D0D">
      <w:pPr>
        <w:jc w:val="center"/>
        <w:rPr>
          <w:rFonts w:ascii="Arial" w:hAnsi="Arial" w:cs="Arial"/>
          <w:sz w:val="24"/>
          <w:szCs w:val="24"/>
        </w:rPr>
      </w:pPr>
    </w:p>
    <w:p w:rsidR="00F011EE" w:rsidRDefault="00F011EE" w:rsidP="00F00D0D">
      <w:pPr>
        <w:jc w:val="center"/>
      </w:pPr>
    </w:p>
    <w:p w:rsidR="00F011EE" w:rsidRDefault="00F011EE" w:rsidP="00F00D0D">
      <w:pPr>
        <w:jc w:val="center"/>
      </w:pPr>
    </w:p>
    <w:p w:rsidR="00F011EE" w:rsidRDefault="00F011EE" w:rsidP="00F00D0D">
      <w:pPr>
        <w:jc w:val="center"/>
      </w:pPr>
    </w:p>
    <w:p w:rsidR="00F011EE" w:rsidRDefault="00F011EE" w:rsidP="00F00D0D">
      <w:pPr>
        <w:jc w:val="center"/>
      </w:pPr>
    </w:p>
    <w:p w:rsidR="00F011EE" w:rsidRDefault="00F011EE" w:rsidP="00F00D0D">
      <w:pPr>
        <w:jc w:val="center"/>
      </w:pPr>
    </w:p>
    <w:p w:rsidR="00F011EE" w:rsidRDefault="00F011EE" w:rsidP="00F00D0D">
      <w:pPr>
        <w:jc w:val="center"/>
      </w:pPr>
    </w:p>
    <w:sectPr w:rsidR="00F011EE" w:rsidSect="00894293">
      <w:headerReference w:type="default" r:id="rId8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4BF" w:rsidRDefault="00EE34BF" w:rsidP="00547DFE">
      <w:pPr>
        <w:spacing w:after="0" w:line="240" w:lineRule="auto"/>
      </w:pPr>
      <w:r>
        <w:separator/>
      </w:r>
    </w:p>
  </w:endnote>
  <w:endnote w:type="continuationSeparator" w:id="0">
    <w:p w:rsidR="00EE34BF" w:rsidRDefault="00EE34BF" w:rsidP="0054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4BF" w:rsidRDefault="00EE34BF" w:rsidP="00547DFE">
      <w:pPr>
        <w:spacing w:after="0" w:line="240" w:lineRule="auto"/>
      </w:pPr>
      <w:r>
        <w:separator/>
      </w:r>
    </w:p>
  </w:footnote>
  <w:footnote w:type="continuationSeparator" w:id="0">
    <w:p w:rsidR="00EE34BF" w:rsidRDefault="00EE34BF" w:rsidP="00547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446487"/>
      <w:docPartObj>
        <w:docPartGallery w:val="Page Numbers (Top of Page)"/>
        <w:docPartUnique/>
      </w:docPartObj>
    </w:sdtPr>
    <w:sdtEndPr/>
    <w:sdtContent>
      <w:p w:rsidR="007E69E4" w:rsidRDefault="007E69E4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122">
          <w:rPr>
            <w:noProof/>
          </w:rPr>
          <w:t>9</w:t>
        </w:r>
        <w:r>
          <w:fldChar w:fldCharType="end"/>
        </w:r>
      </w:p>
    </w:sdtContent>
  </w:sdt>
  <w:p w:rsidR="007E69E4" w:rsidRDefault="007E69E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876C9"/>
    <w:multiLevelType w:val="hybridMultilevel"/>
    <w:tmpl w:val="422E4EE4"/>
    <w:lvl w:ilvl="0" w:tplc="E5908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96B35"/>
    <w:multiLevelType w:val="hybridMultilevel"/>
    <w:tmpl w:val="32A092EE"/>
    <w:lvl w:ilvl="0" w:tplc="952E80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4C645A"/>
    <w:multiLevelType w:val="hybridMultilevel"/>
    <w:tmpl w:val="0E564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46289"/>
    <w:multiLevelType w:val="hybridMultilevel"/>
    <w:tmpl w:val="1764C668"/>
    <w:lvl w:ilvl="0" w:tplc="AA3EBB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6D095C"/>
    <w:multiLevelType w:val="hybridMultilevel"/>
    <w:tmpl w:val="B17A4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35284"/>
    <w:multiLevelType w:val="hybridMultilevel"/>
    <w:tmpl w:val="F5FA05F6"/>
    <w:lvl w:ilvl="0" w:tplc="48F43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D60C7D"/>
    <w:multiLevelType w:val="hybridMultilevel"/>
    <w:tmpl w:val="C1988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97E7C"/>
    <w:multiLevelType w:val="multilevel"/>
    <w:tmpl w:val="5B0434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B908B9"/>
    <w:multiLevelType w:val="hybridMultilevel"/>
    <w:tmpl w:val="E1FE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90"/>
    <w:rsid w:val="00042DBE"/>
    <w:rsid w:val="0006516F"/>
    <w:rsid w:val="0007229F"/>
    <w:rsid w:val="000A1A1C"/>
    <w:rsid w:val="000C5DD4"/>
    <w:rsid w:val="000D7413"/>
    <w:rsid w:val="0010001A"/>
    <w:rsid w:val="00127B9A"/>
    <w:rsid w:val="0013119C"/>
    <w:rsid w:val="00131338"/>
    <w:rsid w:val="00172C23"/>
    <w:rsid w:val="00182BD8"/>
    <w:rsid w:val="00196AE9"/>
    <w:rsid w:val="001D12DF"/>
    <w:rsid w:val="001E2690"/>
    <w:rsid w:val="00266B4E"/>
    <w:rsid w:val="002A0100"/>
    <w:rsid w:val="00304F58"/>
    <w:rsid w:val="00321CA8"/>
    <w:rsid w:val="003503FF"/>
    <w:rsid w:val="003942FC"/>
    <w:rsid w:val="003A2CF7"/>
    <w:rsid w:val="003C2181"/>
    <w:rsid w:val="003E4C7C"/>
    <w:rsid w:val="004044D2"/>
    <w:rsid w:val="00417525"/>
    <w:rsid w:val="0042646A"/>
    <w:rsid w:val="00427A2C"/>
    <w:rsid w:val="00456864"/>
    <w:rsid w:val="0048689D"/>
    <w:rsid w:val="004C35FB"/>
    <w:rsid w:val="004D2231"/>
    <w:rsid w:val="004E1067"/>
    <w:rsid w:val="0051278D"/>
    <w:rsid w:val="005151D0"/>
    <w:rsid w:val="00525F85"/>
    <w:rsid w:val="00527253"/>
    <w:rsid w:val="00547DFE"/>
    <w:rsid w:val="00635942"/>
    <w:rsid w:val="00637F8B"/>
    <w:rsid w:val="0065064A"/>
    <w:rsid w:val="006560C6"/>
    <w:rsid w:val="00666C3C"/>
    <w:rsid w:val="006772C9"/>
    <w:rsid w:val="00680920"/>
    <w:rsid w:val="006901D3"/>
    <w:rsid w:val="00694375"/>
    <w:rsid w:val="006A2E87"/>
    <w:rsid w:val="006B306B"/>
    <w:rsid w:val="006B58CB"/>
    <w:rsid w:val="006C2D10"/>
    <w:rsid w:val="006C65C7"/>
    <w:rsid w:val="006E4EC8"/>
    <w:rsid w:val="00702505"/>
    <w:rsid w:val="0070384A"/>
    <w:rsid w:val="00712490"/>
    <w:rsid w:val="00713675"/>
    <w:rsid w:val="00744199"/>
    <w:rsid w:val="00753077"/>
    <w:rsid w:val="007959EA"/>
    <w:rsid w:val="007A5832"/>
    <w:rsid w:val="007B7633"/>
    <w:rsid w:val="007C100D"/>
    <w:rsid w:val="007E6441"/>
    <w:rsid w:val="007E69E4"/>
    <w:rsid w:val="00821BAF"/>
    <w:rsid w:val="00831E37"/>
    <w:rsid w:val="0088223C"/>
    <w:rsid w:val="00893ABC"/>
    <w:rsid w:val="00894293"/>
    <w:rsid w:val="00895B4F"/>
    <w:rsid w:val="008B038D"/>
    <w:rsid w:val="008E1AB2"/>
    <w:rsid w:val="00915093"/>
    <w:rsid w:val="00951949"/>
    <w:rsid w:val="009A1561"/>
    <w:rsid w:val="009F0525"/>
    <w:rsid w:val="009F37A4"/>
    <w:rsid w:val="00A07F4E"/>
    <w:rsid w:val="00B276C0"/>
    <w:rsid w:val="00B968BC"/>
    <w:rsid w:val="00BB4227"/>
    <w:rsid w:val="00C33140"/>
    <w:rsid w:val="00C37F7E"/>
    <w:rsid w:val="00C44127"/>
    <w:rsid w:val="00C60BE2"/>
    <w:rsid w:val="00C759EE"/>
    <w:rsid w:val="00C80406"/>
    <w:rsid w:val="00CA2122"/>
    <w:rsid w:val="00CA30AA"/>
    <w:rsid w:val="00CE6EF9"/>
    <w:rsid w:val="00D05E03"/>
    <w:rsid w:val="00D33D90"/>
    <w:rsid w:val="00D36AB2"/>
    <w:rsid w:val="00D70180"/>
    <w:rsid w:val="00D944D1"/>
    <w:rsid w:val="00DE4F00"/>
    <w:rsid w:val="00E13F2D"/>
    <w:rsid w:val="00E448AA"/>
    <w:rsid w:val="00E518FD"/>
    <w:rsid w:val="00E72B90"/>
    <w:rsid w:val="00E817B1"/>
    <w:rsid w:val="00E84EE2"/>
    <w:rsid w:val="00EA459E"/>
    <w:rsid w:val="00EB53D5"/>
    <w:rsid w:val="00EE34BF"/>
    <w:rsid w:val="00F00D0D"/>
    <w:rsid w:val="00F011EE"/>
    <w:rsid w:val="00F25F8E"/>
    <w:rsid w:val="00F60168"/>
    <w:rsid w:val="00FA1429"/>
    <w:rsid w:val="00FA324D"/>
    <w:rsid w:val="00FB3DAA"/>
    <w:rsid w:val="00FC08B8"/>
    <w:rsid w:val="00FF0382"/>
    <w:rsid w:val="00FF2280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55F9"/>
  <w15:chartTrackingRefBased/>
  <w15:docId w15:val="{AACFDDA9-53DD-4F41-8220-D1B717D9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293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89429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9429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4293"/>
    <w:pPr>
      <w:shd w:val="clear" w:color="auto" w:fill="FFFFFF"/>
      <w:spacing w:before="180" w:after="660" w:line="312" w:lineRule="exact"/>
      <w:ind w:hanging="40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894293"/>
    <w:pPr>
      <w:shd w:val="clear" w:color="auto" w:fill="FFFFFF"/>
      <w:spacing w:after="240" w:line="274" w:lineRule="exact"/>
      <w:ind w:hanging="40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39"/>
    <w:rsid w:val="0089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">
    <w:name w:val="Основной текст (6) + Полужирный"/>
    <w:basedOn w:val="6"/>
    <w:rsid w:val="0089429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11"/>
    <w:rsid w:val="00894293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ой текст11"/>
    <w:basedOn w:val="a"/>
    <w:link w:val="a5"/>
    <w:rsid w:val="00894293"/>
    <w:pPr>
      <w:shd w:val="clear" w:color="auto" w:fill="FFFFFF"/>
      <w:spacing w:after="0" w:line="0" w:lineRule="atLeast"/>
      <w:ind w:hanging="720"/>
      <w:jc w:val="center"/>
    </w:pPr>
    <w:rPr>
      <w:rFonts w:ascii="Arial" w:eastAsia="Arial" w:hAnsi="Arial" w:cs="Arial"/>
      <w:sz w:val="23"/>
      <w:szCs w:val="23"/>
    </w:rPr>
  </w:style>
  <w:style w:type="paragraph" w:styleId="a6">
    <w:name w:val="List Paragraph"/>
    <w:basedOn w:val="a"/>
    <w:uiPriority w:val="34"/>
    <w:qFormat/>
    <w:rsid w:val="004264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75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59E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47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47DFE"/>
  </w:style>
  <w:style w:type="paragraph" w:styleId="ab">
    <w:name w:val="footer"/>
    <w:basedOn w:val="a"/>
    <w:link w:val="ac"/>
    <w:uiPriority w:val="99"/>
    <w:unhideWhenUsed/>
    <w:rsid w:val="00547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4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mk-vaga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315</cp:lastModifiedBy>
  <cp:revision>2</cp:revision>
  <cp:lastPrinted>2020-04-14T04:43:00Z</cp:lastPrinted>
  <dcterms:created xsi:type="dcterms:W3CDTF">2022-10-10T05:57:00Z</dcterms:created>
  <dcterms:modified xsi:type="dcterms:W3CDTF">2022-10-10T05:57:00Z</dcterms:modified>
</cp:coreProperties>
</file>