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FF" w:rsidRDefault="005D71FF" w:rsidP="005D71FF">
      <w:pPr>
        <w:pStyle w:val="a3"/>
        <w:jc w:val="right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Образец</w:t>
      </w:r>
    </w:p>
    <w:p w:rsidR="005D71FF" w:rsidRPr="00C21AB6" w:rsidRDefault="005D71FF" w:rsidP="005D71FF">
      <w:pPr>
        <w:pStyle w:val="a3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Официальный бланк школы</w:t>
      </w:r>
    </w:p>
    <w:p w:rsidR="005D71FF" w:rsidRPr="00C21AB6" w:rsidRDefault="005D71FF" w:rsidP="005D71FF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pStyle w:val="1"/>
        <w:jc w:val="center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>ПРИКАЗ</w:t>
      </w:r>
    </w:p>
    <w:p w:rsidR="005D71FF" w:rsidRPr="00C21AB6" w:rsidRDefault="005D71FF" w:rsidP="005D71FF">
      <w:pPr>
        <w:pStyle w:val="1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 xml:space="preserve">от  </w:t>
      </w:r>
      <w:r>
        <w:rPr>
          <w:rFonts w:ascii="Arial" w:hAnsi="Arial" w:cs="Arial"/>
          <w:color w:val="auto"/>
          <w:sz w:val="26"/>
          <w:szCs w:val="26"/>
        </w:rPr>
        <w:t>________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20</w:t>
      </w:r>
      <w:r>
        <w:rPr>
          <w:rFonts w:ascii="Arial" w:hAnsi="Arial" w:cs="Arial"/>
          <w:color w:val="auto"/>
          <w:sz w:val="26"/>
          <w:szCs w:val="26"/>
        </w:rPr>
        <w:t>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года   </w:t>
      </w:r>
      <w:r>
        <w:rPr>
          <w:rFonts w:ascii="Arial" w:hAnsi="Arial" w:cs="Arial"/>
          <w:color w:val="auto"/>
          <w:sz w:val="26"/>
          <w:szCs w:val="26"/>
        </w:rPr>
        <w:t xml:space="preserve">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           </w:t>
      </w:r>
      <w:r>
        <w:rPr>
          <w:rFonts w:ascii="Arial" w:hAnsi="Arial" w:cs="Arial"/>
          <w:color w:val="auto"/>
          <w:sz w:val="26"/>
          <w:szCs w:val="26"/>
        </w:rPr>
        <w:t xml:space="preserve">     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№ </w:t>
      </w:r>
      <w:r>
        <w:rPr>
          <w:rFonts w:ascii="Arial" w:hAnsi="Arial" w:cs="Arial"/>
          <w:color w:val="auto"/>
          <w:sz w:val="26"/>
          <w:szCs w:val="26"/>
        </w:rPr>
        <w:t>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</w:t>
      </w:r>
    </w:p>
    <w:p w:rsidR="005D71FF" w:rsidRPr="00C21AB6" w:rsidRDefault="005D71FF" w:rsidP="005D71FF">
      <w:pPr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Default="005D71FF" w:rsidP="005D71FF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 проведении актуализации ФСЭМ</w:t>
      </w:r>
    </w:p>
    <w:p w:rsidR="005D71FF" w:rsidRDefault="005D71FF" w:rsidP="005D71FF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</w:p>
    <w:p w:rsidR="005D71FF" w:rsidRPr="005D71FF" w:rsidRDefault="005D71FF" w:rsidP="005D71F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00E63" w:rsidRPr="00C21AB6" w:rsidRDefault="00100E63" w:rsidP="00100E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В рамках реализации Федерального закона от 29.12.2010 № 436-ФЗ «О защите детей от информации, причиняющей вред их здоровью и развитию» и Федерального закона от 25.07.2002 № 114-ФЗ «О противодействии экстремистской деятельности»</w:t>
      </w:r>
    </w:p>
    <w:p w:rsidR="00100E63" w:rsidRPr="00C21AB6" w:rsidRDefault="00100E63" w:rsidP="00100E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00E63" w:rsidRPr="00C21AB6" w:rsidRDefault="00100E63" w:rsidP="00100E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>ПРИКАЗЫВАЮ:</w:t>
      </w:r>
    </w:p>
    <w:p w:rsidR="00100E63" w:rsidRPr="00C21AB6" w:rsidRDefault="00100E6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Актуализацию списка экстремистских материалов проводить раз в квартал;</w:t>
      </w:r>
    </w:p>
    <w:p w:rsidR="00100E63" w:rsidRPr="00C21AB6" w:rsidRDefault="00100E6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 актуализации «Федерального списка экстремистских материалов» составляется акт актуализации ФСЭМ;</w:t>
      </w:r>
    </w:p>
    <w:p w:rsidR="00100E63" w:rsidRPr="00C21AB6" w:rsidRDefault="00100E63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Сверку имеющихся библиотечных фондов необходимо проводить ежемесячно, а так же проводить проверку всех новых поступлений литературы на наличие экстремистских материалов</w:t>
      </w:r>
    </w:p>
    <w:p w:rsidR="00100E63" w:rsidRDefault="00100E6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результатам проверки библиотечного фонда, в том числе электронных документов и интернет ресурсов, доступ к которым возможен</w:t>
      </w:r>
      <w:r w:rsidR="00730668">
        <w:rPr>
          <w:rFonts w:ascii="Arial" w:hAnsi="Arial" w:cs="Arial"/>
          <w:sz w:val="26"/>
          <w:szCs w:val="26"/>
        </w:rPr>
        <w:t xml:space="preserve"> с компьютера, установленного в библиотеке</w:t>
      </w:r>
      <w:r w:rsidR="007E6085">
        <w:rPr>
          <w:rFonts w:ascii="Arial" w:hAnsi="Arial" w:cs="Arial"/>
          <w:sz w:val="26"/>
          <w:szCs w:val="26"/>
        </w:rPr>
        <w:t>, с ФЭСМ, составлять акт проверки</w:t>
      </w:r>
      <w:r w:rsidR="008B0B73">
        <w:rPr>
          <w:rFonts w:ascii="Arial" w:hAnsi="Arial" w:cs="Arial"/>
          <w:sz w:val="26"/>
          <w:szCs w:val="26"/>
        </w:rPr>
        <w:t>;</w:t>
      </w:r>
    </w:p>
    <w:p w:rsidR="008B0B73" w:rsidRDefault="008B0B7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Ответственность за выполнение приказа возложить на библиотекаря _____________;</w:t>
      </w:r>
    </w:p>
    <w:p w:rsidR="008B0B73" w:rsidRPr="00C21AB6" w:rsidRDefault="008B0B7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исполнения приказа оставляю за собой.</w:t>
      </w: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Директор МАОУ         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C21AB6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>
        <w:rPr>
          <w:rFonts w:ascii="Arial" w:hAnsi="Arial" w:cs="Arial"/>
          <w:sz w:val="26"/>
          <w:szCs w:val="26"/>
        </w:rPr>
        <w:t>____________</w:t>
      </w: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C21AB6">
        <w:rPr>
          <w:rFonts w:ascii="Arial" w:hAnsi="Arial" w:cs="Arial"/>
          <w:sz w:val="26"/>
          <w:szCs w:val="26"/>
        </w:rPr>
        <w:t>ознакомлены</w:t>
      </w:r>
      <w:proofErr w:type="gramEnd"/>
      <w:r w:rsidRPr="00C21AB6">
        <w:rPr>
          <w:rFonts w:ascii="Arial" w:hAnsi="Arial" w:cs="Arial"/>
          <w:sz w:val="26"/>
          <w:szCs w:val="26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7"/>
        <w:gridCol w:w="2749"/>
        <w:gridCol w:w="2967"/>
      </w:tblGrid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</w:tr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  <w:bookmarkStart w:id="0" w:name="_GoBack"/>
        <w:bookmarkEnd w:id="0"/>
      </w:tr>
    </w:tbl>
    <w:p w:rsidR="005D71FF" w:rsidRPr="00C21AB6" w:rsidRDefault="005D71FF" w:rsidP="005D71FF">
      <w:pPr>
        <w:pStyle w:val="a5"/>
        <w:spacing w:after="0" w:line="240" w:lineRule="auto"/>
        <w:rPr>
          <w:rFonts w:ascii="Arial" w:hAnsi="Arial" w:cs="Arial"/>
          <w:sz w:val="26"/>
          <w:szCs w:val="26"/>
        </w:rPr>
      </w:pPr>
    </w:p>
    <w:p w:rsidR="0055731F" w:rsidRDefault="0055731F"/>
    <w:sectPr w:rsidR="0055731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D0B4F"/>
    <w:multiLevelType w:val="hybridMultilevel"/>
    <w:tmpl w:val="A9F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FF"/>
    <w:rsid w:val="00100E63"/>
    <w:rsid w:val="0055731F"/>
    <w:rsid w:val="005D71FF"/>
    <w:rsid w:val="00730668"/>
    <w:rsid w:val="007E6085"/>
    <w:rsid w:val="008B0B73"/>
    <w:rsid w:val="009B0C7E"/>
    <w:rsid w:val="00D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FF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D71F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D71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D71FF"/>
    <w:pPr>
      <w:ind w:left="720"/>
      <w:contextualSpacing/>
    </w:pPr>
  </w:style>
  <w:style w:type="table" w:styleId="a6">
    <w:name w:val="Table Grid"/>
    <w:basedOn w:val="a1"/>
    <w:uiPriority w:val="39"/>
    <w:rsid w:val="005D71F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2022-03-23T08:01:00Z</dcterms:created>
  <dcterms:modified xsi:type="dcterms:W3CDTF">2022-03-23T08:35:00Z</dcterms:modified>
</cp:coreProperties>
</file>