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02CB" w:rsidRPr="00805735" w:rsidRDefault="000502CB" w:rsidP="000502CB">
      <w:pPr>
        <w:jc w:val="center"/>
        <w:rPr>
          <w:b/>
          <w:sz w:val="24"/>
        </w:rPr>
      </w:pPr>
      <w:r w:rsidRPr="00805735">
        <w:rPr>
          <w:b/>
          <w:sz w:val="24"/>
          <w:szCs w:val="24"/>
        </w:rPr>
        <w:t>План работы</w:t>
      </w:r>
      <w:r>
        <w:rPr>
          <w:b/>
          <w:sz w:val="24"/>
          <w:szCs w:val="24"/>
        </w:rPr>
        <w:t xml:space="preserve"> методиста</w:t>
      </w:r>
      <w:r w:rsidRPr="00805735">
        <w:rPr>
          <w:b/>
          <w:sz w:val="24"/>
          <w:szCs w:val="24"/>
        </w:rPr>
        <w:t xml:space="preserve"> </w:t>
      </w:r>
      <w:r w:rsidRPr="005568C6">
        <w:rPr>
          <w:b/>
          <w:sz w:val="24"/>
        </w:rPr>
        <w:t>по школьным библиотекам</w:t>
      </w:r>
      <w:r w:rsidRPr="00805735">
        <w:rPr>
          <w:b/>
          <w:sz w:val="24"/>
          <w:szCs w:val="24"/>
        </w:rPr>
        <w:t xml:space="preserve"> на</w:t>
      </w:r>
      <w:r w:rsidRPr="00805735">
        <w:rPr>
          <w:b/>
        </w:rPr>
        <w:t xml:space="preserve"> </w:t>
      </w:r>
      <w:r>
        <w:rPr>
          <w:b/>
          <w:sz w:val="24"/>
        </w:rPr>
        <w:t>2018-2019</w:t>
      </w:r>
      <w:r w:rsidRPr="00805735">
        <w:rPr>
          <w:b/>
          <w:sz w:val="24"/>
        </w:rPr>
        <w:t xml:space="preserve"> учебный год</w:t>
      </w:r>
    </w:p>
    <w:p w:rsidR="000502CB" w:rsidRDefault="000502CB" w:rsidP="000502CB">
      <w:pPr>
        <w:pStyle w:val="4"/>
        <w:numPr>
          <w:ilvl w:val="0"/>
          <w:numId w:val="0"/>
        </w:numPr>
        <w:jc w:val="left"/>
      </w:pPr>
    </w:p>
    <w:p w:rsidR="000502CB" w:rsidRDefault="000502CB" w:rsidP="000502CB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621"/>
        <w:gridCol w:w="2126"/>
      </w:tblGrid>
      <w:tr w:rsidR="000502CB" w:rsidTr="00141FD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747" w:type="dxa"/>
            <w:gridSpan w:val="2"/>
          </w:tcPr>
          <w:p w:rsidR="000502CB" w:rsidRDefault="000502CB" w:rsidP="00141FD2">
            <w:pPr>
              <w:rPr>
                <w:sz w:val="24"/>
              </w:rPr>
            </w:pPr>
            <w:r>
              <w:rPr>
                <w:b/>
                <w:sz w:val="24"/>
                <w:lang w:val="en-US"/>
              </w:rPr>
              <w:t>I</w:t>
            </w:r>
            <w:r>
              <w:rPr>
                <w:b/>
                <w:sz w:val="24"/>
              </w:rPr>
              <w:t>.    Обеспечение ОУ учебниками, учебно-методической литературой</w:t>
            </w:r>
          </w:p>
        </w:tc>
      </w:tr>
      <w:tr w:rsidR="000502CB" w:rsidTr="00141FD2">
        <w:tblPrEx>
          <w:tblCellMar>
            <w:top w:w="0" w:type="dxa"/>
            <w:bottom w:w="0" w:type="dxa"/>
          </w:tblCellMar>
        </w:tblPrEx>
        <w:tc>
          <w:tcPr>
            <w:tcW w:w="7621" w:type="dxa"/>
          </w:tcPr>
          <w:p w:rsidR="000502CB" w:rsidRDefault="000502CB" w:rsidP="00141FD2">
            <w:r>
              <w:rPr>
                <w:sz w:val="24"/>
              </w:rPr>
              <w:t>Организация взаимообмена учебниками между ОУ</w:t>
            </w:r>
          </w:p>
        </w:tc>
        <w:tc>
          <w:tcPr>
            <w:tcW w:w="2126" w:type="dxa"/>
            <w:vAlign w:val="center"/>
          </w:tcPr>
          <w:p w:rsidR="000502CB" w:rsidRDefault="000502CB" w:rsidP="00141FD2">
            <w:pPr>
              <w:rPr>
                <w:sz w:val="24"/>
              </w:rPr>
            </w:pPr>
            <w:r>
              <w:rPr>
                <w:sz w:val="24"/>
              </w:rPr>
              <w:t>Май-август</w:t>
            </w:r>
          </w:p>
        </w:tc>
      </w:tr>
      <w:tr w:rsidR="000502CB" w:rsidTr="00141FD2">
        <w:tblPrEx>
          <w:tblCellMar>
            <w:top w:w="0" w:type="dxa"/>
            <w:bottom w:w="0" w:type="dxa"/>
          </w:tblCellMar>
        </w:tblPrEx>
        <w:tc>
          <w:tcPr>
            <w:tcW w:w="7621" w:type="dxa"/>
          </w:tcPr>
          <w:p w:rsidR="000502CB" w:rsidRDefault="000502CB" w:rsidP="00141FD2">
            <w:pPr>
              <w:rPr>
                <w:sz w:val="24"/>
              </w:rPr>
            </w:pPr>
            <w:r w:rsidRPr="00C74BE5">
              <w:rPr>
                <w:sz w:val="24"/>
                <w:szCs w:val="24"/>
              </w:rPr>
              <w:t>Организация получения уче</w:t>
            </w:r>
            <w:r w:rsidRPr="00C74BE5">
              <w:rPr>
                <w:sz w:val="24"/>
                <w:szCs w:val="24"/>
              </w:rPr>
              <w:t>б</w:t>
            </w:r>
            <w:r w:rsidRPr="00C74BE5">
              <w:rPr>
                <w:sz w:val="24"/>
                <w:szCs w:val="24"/>
              </w:rPr>
              <w:t>ников для ОУ района.</w:t>
            </w:r>
          </w:p>
          <w:p w:rsidR="000502CB" w:rsidRDefault="000502CB" w:rsidP="00141FD2">
            <w:pPr>
              <w:rPr>
                <w:sz w:val="24"/>
              </w:rPr>
            </w:pPr>
            <w:r>
              <w:rPr>
                <w:sz w:val="24"/>
              </w:rPr>
              <w:t xml:space="preserve">Распределение поступивших учебников по ОУ </w:t>
            </w:r>
          </w:p>
        </w:tc>
        <w:tc>
          <w:tcPr>
            <w:tcW w:w="2126" w:type="dxa"/>
            <w:vAlign w:val="center"/>
          </w:tcPr>
          <w:p w:rsidR="000502CB" w:rsidRDefault="000502CB" w:rsidP="00141FD2">
            <w:pPr>
              <w:rPr>
                <w:sz w:val="24"/>
              </w:rPr>
            </w:pPr>
            <w:r>
              <w:rPr>
                <w:sz w:val="24"/>
              </w:rPr>
              <w:t>Июль-август</w:t>
            </w:r>
          </w:p>
        </w:tc>
      </w:tr>
      <w:tr w:rsidR="000502CB" w:rsidTr="00141FD2">
        <w:tblPrEx>
          <w:tblCellMar>
            <w:top w:w="0" w:type="dxa"/>
            <w:bottom w:w="0" w:type="dxa"/>
          </w:tblCellMar>
        </w:tblPrEx>
        <w:tc>
          <w:tcPr>
            <w:tcW w:w="7621" w:type="dxa"/>
          </w:tcPr>
          <w:p w:rsidR="000502CB" w:rsidRDefault="000502CB" w:rsidP="00141FD2">
            <w:pPr>
              <w:rPr>
                <w:sz w:val="24"/>
              </w:rPr>
            </w:pPr>
            <w:r>
              <w:rPr>
                <w:sz w:val="24"/>
              </w:rPr>
              <w:t xml:space="preserve">Осуществление </w:t>
            </w:r>
            <w:proofErr w:type="gramStart"/>
            <w:r>
              <w:rPr>
                <w:sz w:val="24"/>
              </w:rPr>
              <w:t>контроля  за</w:t>
            </w:r>
            <w:proofErr w:type="gramEnd"/>
            <w:r>
              <w:rPr>
                <w:sz w:val="24"/>
              </w:rPr>
              <w:t xml:space="preserve"> деятельностью ОУ, по организации и обеспечению учебной литературой (в первую очередь из семей соц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ально незащищённых слоёв и др. льготных категорий)</w:t>
            </w:r>
          </w:p>
        </w:tc>
        <w:tc>
          <w:tcPr>
            <w:tcW w:w="2126" w:type="dxa"/>
            <w:vAlign w:val="center"/>
          </w:tcPr>
          <w:p w:rsidR="000502CB" w:rsidRDefault="000502CB" w:rsidP="00141FD2">
            <w:pPr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</w:tr>
      <w:tr w:rsidR="000502CB" w:rsidTr="00141FD2">
        <w:tblPrEx>
          <w:tblCellMar>
            <w:top w:w="0" w:type="dxa"/>
            <w:bottom w:w="0" w:type="dxa"/>
          </w:tblCellMar>
        </w:tblPrEx>
        <w:tc>
          <w:tcPr>
            <w:tcW w:w="7621" w:type="dxa"/>
          </w:tcPr>
          <w:p w:rsidR="000502CB" w:rsidRDefault="000502CB" w:rsidP="00141FD2">
            <w:pPr>
              <w:rPr>
                <w:sz w:val="24"/>
              </w:rPr>
            </w:pPr>
            <w:r>
              <w:rPr>
                <w:sz w:val="24"/>
              </w:rPr>
              <w:t>Анализ состояния обеспеченности ОУ учебной литературой к нач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>лу учебного года</w:t>
            </w:r>
          </w:p>
        </w:tc>
        <w:tc>
          <w:tcPr>
            <w:tcW w:w="2126" w:type="dxa"/>
            <w:vAlign w:val="center"/>
          </w:tcPr>
          <w:p w:rsidR="000502CB" w:rsidRDefault="000502CB" w:rsidP="00141FD2">
            <w:pPr>
              <w:pStyle w:val="5"/>
            </w:pPr>
            <w:r>
              <w:t xml:space="preserve">На 10 мая, </w:t>
            </w:r>
          </w:p>
          <w:p w:rsidR="000502CB" w:rsidRDefault="000502CB" w:rsidP="00141FD2">
            <w:pPr>
              <w:rPr>
                <w:sz w:val="24"/>
              </w:rPr>
            </w:pPr>
            <w:r w:rsidRPr="00805735">
              <w:rPr>
                <w:sz w:val="24"/>
                <w:szCs w:val="24"/>
              </w:rPr>
              <w:t>На 10 сентября</w:t>
            </w:r>
          </w:p>
        </w:tc>
      </w:tr>
      <w:tr w:rsidR="000502CB" w:rsidTr="00141FD2">
        <w:tblPrEx>
          <w:tblCellMar>
            <w:top w:w="0" w:type="dxa"/>
            <w:bottom w:w="0" w:type="dxa"/>
          </w:tblCellMar>
        </w:tblPrEx>
        <w:tc>
          <w:tcPr>
            <w:tcW w:w="7621" w:type="dxa"/>
          </w:tcPr>
          <w:p w:rsidR="000502CB" w:rsidRDefault="000502CB" w:rsidP="00141FD2">
            <w:pPr>
              <w:rPr>
                <w:sz w:val="24"/>
              </w:rPr>
            </w:pPr>
            <w:r>
              <w:rPr>
                <w:sz w:val="24"/>
              </w:rPr>
              <w:t>Заполнение электронной формы «Мониторинг учебных фондов би</w:t>
            </w:r>
            <w:r>
              <w:rPr>
                <w:sz w:val="24"/>
              </w:rPr>
              <w:t>б</w:t>
            </w:r>
            <w:r>
              <w:rPr>
                <w:sz w:val="24"/>
              </w:rPr>
              <w:t>лиотек ОУ» общеобразовательными учреждениями.</w:t>
            </w:r>
          </w:p>
        </w:tc>
        <w:tc>
          <w:tcPr>
            <w:tcW w:w="2126" w:type="dxa"/>
            <w:vAlign w:val="center"/>
          </w:tcPr>
          <w:p w:rsidR="000502CB" w:rsidRDefault="000502CB" w:rsidP="00141FD2">
            <w:pPr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</w:tr>
      <w:tr w:rsidR="000502CB" w:rsidTr="00141FD2">
        <w:tblPrEx>
          <w:tblCellMar>
            <w:top w:w="0" w:type="dxa"/>
            <w:bottom w:w="0" w:type="dxa"/>
          </w:tblCellMar>
        </w:tblPrEx>
        <w:trPr>
          <w:cantSplit/>
          <w:trHeight w:val="230"/>
        </w:trPr>
        <w:tc>
          <w:tcPr>
            <w:tcW w:w="7621" w:type="dxa"/>
            <w:tcBorders>
              <w:bottom w:val="single" w:sz="4" w:space="0" w:color="auto"/>
            </w:tcBorders>
          </w:tcPr>
          <w:p w:rsidR="000502CB" w:rsidRDefault="000502CB" w:rsidP="00141FD2">
            <w:pPr>
              <w:rPr>
                <w:sz w:val="24"/>
              </w:rPr>
            </w:pPr>
            <w:r>
              <w:rPr>
                <w:sz w:val="24"/>
              </w:rPr>
              <w:t>Заполнение электронной формы «Невостребованные учебники в би</w:t>
            </w:r>
            <w:r>
              <w:rPr>
                <w:sz w:val="24"/>
              </w:rPr>
              <w:t>б</w:t>
            </w:r>
            <w:r>
              <w:rPr>
                <w:sz w:val="24"/>
              </w:rPr>
              <w:t>лиотеках ОУ»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0502CB" w:rsidRDefault="000502CB" w:rsidP="00141FD2">
            <w:pPr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</w:tr>
      <w:tr w:rsidR="000502CB" w:rsidTr="00141FD2">
        <w:tblPrEx>
          <w:tblCellMar>
            <w:top w:w="0" w:type="dxa"/>
            <w:bottom w:w="0" w:type="dxa"/>
          </w:tblCellMar>
        </w:tblPrEx>
        <w:trPr>
          <w:cantSplit/>
          <w:trHeight w:val="230"/>
        </w:trPr>
        <w:tc>
          <w:tcPr>
            <w:tcW w:w="7621" w:type="dxa"/>
            <w:tcBorders>
              <w:bottom w:val="single" w:sz="4" w:space="0" w:color="auto"/>
            </w:tcBorders>
          </w:tcPr>
          <w:p w:rsidR="000502CB" w:rsidRDefault="000502CB" w:rsidP="00141FD2">
            <w:r>
              <w:rPr>
                <w:sz w:val="24"/>
              </w:rPr>
              <w:t>Распределение поступившей учебной литературы по ОУ в соответствии с н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 xml:space="preserve">кладными 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0502CB" w:rsidRDefault="000502CB" w:rsidP="00141FD2">
            <w:pPr>
              <w:rPr>
                <w:sz w:val="24"/>
              </w:rPr>
            </w:pPr>
            <w:r>
              <w:rPr>
                <w:sz w:val="24"/>
              </w:rPr>
              <w:t>По мере посту</w:t>
            </w:r>
            <w:r>
              <w:rPr>
                <w:sz w:val="24"/>
              </w:rPr>
              <w:t>п</w:t>
            </w:r>
            <w:r>
              <w:rPr>
                <w:sz w:val="24"/>
              </w:rPr>
              <w:t>ления</w:t>
            </w:r>
          </w:p>
        </w:tc>
      </w:tr>
      <w:tr w:rsidR="000502CB" w:rsidTr="00141FD2">
        <w:tblPrEx>
          <w:tblCellMar>
            <w:top w:w="0" w:type="dxa"/>
            <w:bottom w:w="0" w:type="dxa"/>
          </w:tblCellMar>
        </w:tblPrEx>
        <w:trPr>
          <w:cantSplit/>
          <w:trHeight w:val="230"/>
        </w:trPr>
        <w:tc>
          <w:tcPr>
            <w:tcW w:w="7621" w:type="dxa"/>
            <w:tcBorders>
              <w:bottom w:val="single" w:sz="4" w:space="0" w:color="auto"/>
            </w:tcBorders>
          </w:tcPr>
          <w:p w:rsidR="000502CB" w:rsidRDefault="000502CB" w:rsidP="00141FD2">
            <w:pPr>
              <w:rPr>
                <w:sz w:val="24"/>
              </w:rPr>
            </w:pPr>
            <w:r>
              <w:rPr>
                <w:sz w:val="24"/>
              </w:rPr>
              <w:t>Подписка на периодические издания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0502CB" w:rsidRDefault="000502CB" w:rsidP="00141FD2">
            <w:pPr>
              <w:rPr>
                <w:sz w:val="24"/>
              </w:rPr>
            </w:pPr>
            <w:r>
              <w:rPr>
                <w:sz w:val="24"/>
              </w:rPr>
              <w:t>2 раза в год</w:t>
            </w:r>
          </w:p>
        </w:tc>
      </w:tr>
      <w:tr w:rsidR="000502CB" w:rsidTr="00141FD2">
        <w:tblPrEx>
          <w:tblCellMar>
            <w:top w:w="0" w:type="dxa"/>
            <w:bottom w:w="0" w:type="dxa"/>
          </w:tblCellMar>
        </w:tblPrEx>
        <w:trPr>
          <w:cantSplit/>
          <w:trHeight w:val="230"/>
        </w:trPr>
        <w:tc>
          <w:tcPr>
            <w:tcW w:w="7621" w:type="dxa"/>
            <w:tcBorders>
              <w:bottom w:val="single" w:sz="4" w:space="0" w:color="auto"/>
            </w:tcBorders>
          </w:tcPr>
          <w:p w:rsidR="000502CB" w:rsidRPr="00BA470E" w:rsidRDefault="000502CB" w:rsidP="00141FD2">
            <w:pPr>
              <w:rPr>
                <w:b/>
                <w:sz w:val="24"/>
              </w:rPr>
            </w:pPr>
            <w:r>
              <w:rPr>
                <w:b/>
                <w:sz w:val="24"/>
                <w:lang w:val="en-US"/>
              </w:rPr>
              <w:t>II</w:t>
            </w:r>
            <w:r w:rsidRPr="00BA470E">
              <w:rPr>
                <w:b/>
                <w:sz w:val="24"/>
              </w:rPr>
              <w:t>. Библиотечная работа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0502CB" w:rsidRDefault="000502CB" w:rsidP="00141FD2">
            <w:pPr>
              <w:rPr>
                <w:sz w:val="24"/>
              </w:rPr>
            </w:pPr>
          </w:p>
        </w:tc>
      </w:tr>
      <w:tr w:rsidR="000502CB" w:rsidTr="00141FD2">
        <w:tblPrEx>
          <w:tblCellMar>
            <w:top w:w="0" w:type="dxa"/>
            <w:bottom w:w="0" w:type="dxa"/>
          </w:tblCellMar>
        </w:tblPrEx>
        <w:trPr>
          <w:cantSplit/>
          <w:trHeight w:val="230"/>
        </w:trPr>
        <w:tc>
          <w:tcPr>
            <w:tcW w:w="7621" w:type="dxa"/>
            <w:tcBorders>
              <w:bottom w:val="single" w:sz="4" w:space="0" w:color="auto"/>
            </w:tcBorders>
          </w:tcPr>
          <w:p w:rsidR="000502CB" w:rsidRDefault="000502CB" w:rsidP="00141FD2">
            <w:pPr>
              <w:rPr>
                <w:sz w:val="24"/>
              </w:rPr>
            </w:pPr>
            <w:r>
              <w:rPr>
                <w:sz w:val="24"/>
              </w:rPr>
              <w:t>Заполнение электронной формы «Мониторинг библиотечной раб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ты» общеобразовательными учре</w:t>
            </w:r>
            <w:r>
              <w:rPr>
                <w:sz w:val="24"/>
              </w:rPr>
              <w:t>ж</w:t>
            </w:r>
            <w:r>
              <w:rPr>
                <w:sz w:val="24"/>
              </w:rPr>
              <w:t>дениями.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0502CB" w:rsidRDefault="000502CB" w:rsidP="00141FD2">
            <w:pPr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</w:tr>
      <w:tr w:rsidR="000502CB" w:rsidTr="00141FD2">
        <w:tblPrEx>
          <w:tblCellMar>
            <w:top w:w="0" w:type="dxa"/>
            <w:bottom w:w="0" w:type="dxa"/>
          </w:tblCellMar>
        </w:tblPrEx>
        <w:tc>
          <w:tcPr>
            <w:tcW w:w="7621" w:type="dxa"/>
          </w:tcPr>
          <w:p w:rsidR="000502CB" w:rsidRDefault="000502CB" w:rsidP="00141FD2">
            <w:pPr>
              <w:rPr>
                <w:sz w:val="24"/>
              </w:rPr>
            </w:pPr>
            <w:r>
              <w:rPr>
                <w:sz w:val="24"/>
              </w:rPr>
              <w:t>Создание сводной формы по району «Мониторинг библиотечной раб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ты».</w:t>
            </w:r>
          </w:p>
        </w:tc>
        <w:tc>
          <w:tcPr>
            <w:tcW w:w="2126" w:type="dxa"/>
            <w:vAlign w:val="center"/>
          </w:tcPr>
          <w:p w:rsidR="000502CB" w:rsidRDefault="000502CB" w:rsidP="00141FD2">
            <w:pPr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</w:tr>
      <w:tr w:rsidR="000502CB" w:rsidTr="00141FD2">
        <w:tblPrEx>
          <w:tblCellMar>
            <w:top w:w="0" w:type="dxa"/>
            <w:bottom w:w="0" w:type="dxa"/>
          </w:tblCellMar>
        </w:tblPrEx>
        <w:tc>
          <w:tcPr>
            <w:tcW w:w="7621" w:type="dxa"/>
          </w:tcPr>
          <w:p w:rsidR="000502CB" w:rsidRPr="00C3749F" w:rsidRDefault="000502CB" w:rsidP="00141FD2">
            <w:pPr>
              <w:rPr>
                <w:sz w:val="24"/>
              </w:rPr>
            </w:pPr>
            <w:proofErr w:type="gramStart"/>
            <w:r>
              <w:rPr>
                <w:sz w:val="24"/>
              </w:rPr>
              <w:t>Контроль за</w:t>
            </w:r>
            <w:proofErr w:type="gramEnd"/>
            <w:r>
              <w:rPr>
                <w:sz w:val="24"/>
              </w:rPr>
              <w:t xml:space="preserve">  работой библиотек в ходе комплексной проверки ОУ</w:t>
            </w:r>
          </w:p>
        </w:tc>
        <w:tc>
          <w:tcPr>
            <w:tcW w:w="2126" w:type="dxa"/>
            <w:vAlign w:val="center"/>
          </w:tcPr>
          <w:p w:rsidR="000502CB" w:rsidRDefault="000502CB" w:rsidP="00141FD2">
            <w:pPr>
              <w:rPr>
                <w:sz w:val="24"/>
              </w:rPr>
            </w:pPr>
            <w:r>
              <w:rPr>
                <w:sz w:val="24"/>
              </w:rPr>
              <w:t>По графику</w:t>
            </w:r>
          </w:p>
        </w:tc>
      </w:tr>
      <w:tr w:rsidR="000502CB" w:rsidTr="00141FD2">
        <w:tblPrEx>
          <w:tblCellMar>
            <w:top w:w="0" w:type="dxa"/>
            <w:bottom w:w="0" w:type="dxa"/>
          </w:tblCellMar>
        </w:tblPrEx>
        <w:tc>
          <w:tcPr>
            <w:tcW w:w="7621" w:type="dxa"/>
          </w:tcPr>
          <w:p w:rsidR="000502CB" w:rsidRPr="006A08C3" w:rsidRDefault="000502CB" w:rsidP="00141FD2">
            <w:pPr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>
              <w:rPr>
                <w:b/>
                <w:sz w:val="24"/>
                <w:lang w:val="en-US"/>
              </w:rPr>
              <w:t>III</w:t>
            </w:r>
            <w:r>
              <w:rPr>
                <w:b/>
                <w:sz w:val="24"/>
              </w:rPr>
              <w:t>.  Методическая и консультационная работа</w:t>
            </w:r>
          </w:p>
        </w:tc>
        <w:tc>
          <w:tcPr>
            <w:tcW w:w="2126" w:type="dxa"/>
            <w:vAlign w:val="center"/>
          </w:tcPr>
          <w:p w:rsidR="000502CB" w:rsidRDefault="000502CB" w:rsidP="00141FD2">
            <w:pPr>
              <w:rPr>
                <w:sz w:val="24"/>
              </w:rPr>
            </w:pPr>
          </w:p>
        </w:tc>
      </w:tr>
      <w:tr w:rsidR="000502CB" w:rsidTr="00141FD2">
        <w:tblPrEx>
          <w:tblCellMar>
            <w:top w:w="0" w:type="dxa"/>
            <w:bottom w:w="0" w:type="dxa"/>
          </w:tblCellMar>
        </w:tblPrEx>
        <w:tc>
          <w:tcPr>
            <w:tcW w:w="7621" w:type="dxa"/>
          </w:tcPr>
          <w:p w:rsidR="000502CB" w:rsidRDefault="000502CB" w:rsidP="00141FD2">
            <w:pPr>
              <w:rPr>
                <w:sz w:val="24"/>
              </w:rPr>
            </w:pPr>
            <w:r w:rsidRPr="00C74BE5">
              <w:rPr>
                <w:sz w:val="24"/>
                <w:szCs w:val="24"/>
              </w:rPr>
              <w:t>Участие в подготовке к конкурсам «</w:t>
            </w:r>
            <w:r>
              <w:rPr>
                <w:sz w:val="24"/>
                <w:szCs w:val="24"/>
              </w:rPr>
              <w:t>Педагог года</w:t>
            </w:r>
            <w:r w:rsidRPr="00C74BE5">
              <w:rPr>
                <w:sz w:val="24"/>
                <w:szCs w:val="24"/>
              </w:rPr>
              <w:t xml:space="preserve">», </w:t>
            </w:r>
            <w:r>
              <w:rPr>
                <w:sz w:val="24"/>
                <w:szCs w:val="24"/>
              </w:rPr>
              <w:t>Августовскому ф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руму</w:t>
            </w:r>
            <w:r w:rsidRPr="00C74BE5">
              <w:rPr>
                <w:sz w:val="24"/>
                <w:szCs w:val="24"/>
              </w:rPr>
              <w:t>.</w:t>
            </w:r>
          </w:p>
        </w:tc>
        <w:tc>
          <w:tcPr>
            <w:tcW w:w="2126" w:type="dxa"/>
            <w:vAlign w:val="center"/>
          </w:tcPr>
          <w:p w:rsidR="000502CB" w:rsidRDefault="000502CB" w:rsidP="00141FD2">
            <w:pPr>
              <w:rPr>
                <w:sz w:val="24"/>
              </w:rPr>
            </w:pPr>
            <w:r w:rsidRPr="00C74BE5">
              <w:rPr>
                <w:sz w:val="24"/>
                <w:szCs w:val="24"/>
              </w:rPr>
              <w:t>Февраль, а</w:t>
            </w:r>
            <w:r w:rsidRPr="00C74BE5">
              <w:rPr>
                <w:sz w:val="24"/>
                <w:szCs w:val="24"/>
              </w:rPr>
              <w:t>в</w:t>
            </w:r>
            <w:r w:rsidRPr="00C74BE5">
              <w:rPr>
                <w:sz w:val="24"/>
                <w:szCs w:val="24"/>
              </w:rPr>
              <w:t>густ</w:t>
            </w:r>
          </w:p>
        </w:tc>
      </w:tr>
      <w:tr w:rsidR="000502CB" w:rsidTr="00141FD2">
        <w:tblPrEx>
          <w:tblCellMar>
            <w:top w:w="0" w:type="dxa"/>
            <w:bottom w:w="0" w:type="dxa"/>
          </w:tblCellMar>
        </w:tblPrEx>
        <w:trPr>
          <w:cantSplit/>
          <w:trHeight w:val="230"/>
        </w:trPr>
        <w:tc>
          <w:tcPr>
            <w:tcW w:w="7621" w:type="dxa"/>
            <w:tcBorders>
              <w:bottom w:val="single" w:sz="4" w:space="0" w:color="auto"/>
            </w:tcBorders>
          </w:tcPr>
          <w:p w:rsidR="000502CB" w:rsidRPr="00183AE0" w:rsidRDefault="000502CB" w:rsidP="00141FD2">
            <w:pPr>
              <w:rPr>
                <w:sz w:val="24"/>
              </w:rPr>
            </w:pPr>
            <w:r>
              <w:rPr>
                <w:sz w:val="24"/>
              </w:rPr>
              <w:t>Анализ сайтов школьных</w:t>
            </w:r>
            <w:r w:rsidRPr="00183AE0">
              <w:rPr>
                <w:sz w:val="24"/>
              </w:rPr>
              <w:t xml:space="preserve"> би</w:t>
            </w:r>
            <w:r w:rsidRPr="00183AE0">
              <w:rPr>
                <w:sz w:val="24"/>
              </w:rPr>
              <w:t>б</w:t>
            </w:r>
            <w:r w:rsidRPr="00183AE0">
              <w:rPr>
                <w:sz w:val="24"/>
              </w:rPr>
              <w:t xml:space="preserve">лиотек 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0502CB" w:rsidRDefault="000502CB" w:rsidP="00141FD2">
            <w:pPr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</w:tr>
      <w:tr w:rsidR="000502CB" w:rsidTr="00141FD2">
        <w:tblPrEx>
          <w:tblCellMar>
            <w:top w:w="0" w:type="dxa"/>
            <w:bottom w:w="0" w:type="dxa"/>
          </w:tblCellMar>
        </w:tblPrEx>
        <w:trPr>
          <w:cantSplit/>
          <w:trHeight w:val="230"/>
        </w:trPr>
        <w:tc>
          <w:tcPr>
            <w:tcW w:w="7621" w:type="dxa"/>
            <w:tcBorders>
              <w:bottom w:val="single" w:sz="4" w:space="0" w:color="auto"/>
            </w:tcBorders>
          </w:tcPr>
          <w:p w:rsidR="000502CB" w:rsidRPr="00691DAA" w:rsidRDefault="000502CB" w:rsidP="00141FD2">
            <w:pPr>
              <w:rPr>
                <w:sz w:val="24"/>
              </w:rPr>
            </w:pPr>
            <w:r>
              <w:rPr>
                <w:sz w:val="24"/>
              </w:rPr>
              <w:t>Пополнение копилки методических разработок библиотекарей ра</w:t>
            </w:r>
            <w:r>
              <w:rPr>
                <w:sz w:val="24"/>
              </w:rPr>
              <w:t>й</w:t>
            </w:r>
            <w:r>
              <w:rPr>
                <w:sz w:val="24"/>
              </w:rPr>
              <w:t>она электронными презентациями для массовых мероприятий и размещ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 xml:space="preserve">ние их сети Интернет 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0502CB" w:rsidRDefault="000502CB" w:rsidP="00141FD2">
            <w:pPr>
              <w:rPr>
                <w:sz w:val="24"/>
              </w:rPr>
            </w:pPr>
            <w:r>
              <w:rPr>
                <w:sz w:val="24"/>
              </w:rPr>
              <w:t xml:space="preserve">В течение года </w:t>
            </w:r>
          </w:p>
        </w:tc>
      </w:tr>
      <w:tr w:rsidR="000502CB" w:rsidTr="00141FD2">
        <w:tblPrEx>
          <w:tblCellMar>
            <w:top w:w="0" w:type="dxa"/>
            <w:bottom w:w="0" w:type="dxa"/>
          </w:tblCellMar>
        </w:tblPrEx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CB" w:rsidRPr="006A08C3" w:rsidRDefault="000502CB" w:rsidP="00141FD2">
            <w:pPr>
              <w:pStyle w:val="a3"/>
              <w:jc w:val="both"/>
              <w:rPr>
                <w:sz w:val="24"/>
                <w:szCs w:val="24"/>
              </w:rPr>
            </w:pPr>
            <w:r w:rsidRPr="006A08C3">
              <w:rPr>
                <w:sz w:val="24"/>
                <w:szCs w:val="24"/>
              </w:rPr>
              <w:t>Индивидуальное сопровождение деятельности библиотек</w:t>
            </w:r>
            <w:r w:rsidRPr="006A08C3">
              <w:rPr>
                <w:sz w:val="24"/>
                <w:szCs w:val="24"/>
              </w:rPr>
              <w:t>а</w:t>
            </w:r>
            <w:r w:rsidRPr="006A08C3">
              <w:rPr>
                <w:sz w:val="24"/>
                <w:szCs w:val="24"/>
              </w:rPr>
              <w:t>рей</w:t>
            </w:r>
            <w: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CB" w:rsidRDefault="000502CB" w:rsidP="00141FD2">
            <w:pPr>
              <w:rPr>
                <w:sz w:val="24"/>
              </w:rPr>
            </w:pPr>
            <w:r>
              <w:rPr>
                <w:sz w:val="24"/>
              </w:rPr>
              <w:t xml:space="preserve">В течение года </w:t>
            </w:r>
          </w:p>
        </w:tc>
      </w:tr>
      <w:tr w:rsidR="000502CB" w:rsidTr="00141FD2">
        <w:tblPrEx>
          <w:tblCellMar>
            <w:top w:w="0" w:type="dxa"/>
            <w:bottom w:w="0" w:type="dxa"/>
          </w:tblCellMar>
        </w:tblPrEx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CB" w:rsidRPr="006A08C3" w:rsidRDefault="000502CB" w:rsidP="00141FD2">
            <w:pPr>
              <w:pStyle w:val="a3"/>
              <w:jc w:val="both"/>
              <w:rPr>
                <w:sz w:val="24"/>
                <w:szCs w:val="24"/>
              </w:rPr>
            </w:pPr>
            <w:r w:rsidRPr="00C74BE5">
              <w:rPr>
                <w:sz w:val="24"/>
                <w:szCs w:val="24"/>
              </w:rPr>
              <w:t>Консультационная помощь в списании устаревшей литературы в би</w:t>
            </w:r>
            <w:r w:rsidRPr="00C74BE5">
              <w:rPr>
                <w:sz w:val="24"/>
                <w:szCs w:val="24"/>
              </w:rPr>
              <w:t>б</w:t>
            </w:r>
            <w:r w:rsidRPr="00C74BE5">
              <w:rPr>
                <w:sz w:val="24"/>
                <w:szCs w:val="24"/>
              </w:rPr>
              <w:t>лиотеках ОУ.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CB" w:rsidRDefault="000502CB" w:rsidP="00141FD2">
            <w:pPr>
              <w:rPr>
                <w:sz w:val="24"/>
              </w:rPr>
            </w:pPr>
            <w:r>
              <w:rPr>
                <w:sz w:val="24"/>
              </w:rPr>
              <w:t>Июнь-август</w:t>
            </w:r>
          </w:p>
        </w:tc>
      </w:tr>
      <w:tr w:rsidR="000502CB" w:rsidTr="00141FD2">
        <w:tblPrEx>
          <w:tblCellMar>
            <w:top w:w="0" w:type="dxa"/>
            <w:bottom w:w="0" w:type="dxa"/>
          </w:tblCellMar>
        </w:tblPrEx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CB" w:rsidRPr="0051267D" w:rsidRDefault="000502CB" w:rsidP="00141FD2">
            <w:pPr>
              <w:pStyle w:val="a3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IV.</w:t>
            </w:r>
            <w:r w:rsidRPr="0051267D">
              <w:rPr>
                <w:b/>
                <w:sz w:val="24"/>
                <w:szCs w:val="24"/>
              </w:rPr>
              <w:t>Совершенствование</w:t>
            </w:r>
            <w:proofErr w:type="spellEnd"/>
            <w:r w:rsidRPr="0051267D">
              <w:rPr>
                <w:b/>
                <w:sz w:val="24"/>
                <w:szCs w:val="24"/>
              </w:rPr>
              <w:t xml:space="preserve"> деятельности библиотек в свете совреме</w:t>
            </w:r>
            <w:r w:rsidRPr="0051267D">
              <w:rPr>
                <w:b/>
                <w:sz w:val="24"/>
                <w:szCs w:val="24"/>
              </w:rPr>
              <w:t>н</w:t>
            </w:r>
            <w:r w:rsidRPr="0051267D">
              <w:rPr>
                <w:b/>
                <w:sz w:val="24"/>
                <w:szCs w:val="24"/>
              </w:rPr>
              <w:t>ных требований, оказание помощи в вопросах повышения квалификации библиотек</w:t>
            </w:r>
            <w:r w:rsidRPr="0051267D">
              <w:rPr>
                <w:b/>
                <w:sz w:val="24"/>
                <w:szCs w:val="24"/>
              </w:rPr>
              <w:t>а</w:t>
            </w:r>
            <w:r w:rsidRPr="0051267D">
              <w:rPr>
                <w:b/>
                <w:sz w:val="24"/>
                <w:szCs w:val="24"/>
              </w:rPr>
              <w:t>рей ОУ.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CB" w:rsidRDefault="000502CB" w:rsidP="00141FD2">
            <w:pPr>
              <w:rPr>
                <w:sz w:val="24"/>
              </w:rPr>
            </w:pPr>
          </w:p>
        </w:tc>
      </w:tr>
      <w:tr w:rsidR="000502CB" w:rsidTr="00141FD2">
        <w:tblPrEx>
          <w:tblCellMar>
            <w:top w:w="0" w:type="dxa"/>
            <w:bottom w:w="0" w:type="dxa"/>
          </w:tblCellMar>
        </w:tblPrEx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CB" w:rsidRDefault="000502CB" w:rsidP="00141FD2">
            <w:pPr>
              <w:pStyle w:val="a3"/>
              <w:jc w:val="both"/>
              <w:rPr>
                <w:b/>
                <w:sz w:val="24"/>
                <w:szCs w:val="24"/>
              </w:rPr>
            </w:pPr>
            <w:r w:rsidRPr="00C74BE5">
              <w:rPr>
                <w:sz w:val="24"/>
                <w:szCs w:val="24"/>
              </w:rPr>
              <w:t xml:space="preserve">Осуществление </w:t>
            </w:r>
            <w:proofErr w:type="gramStart"/>
            <w:r w:rsidRPr="00C74BE5">
              <w:rPr>
                <w:sz w:val="24"/>
                <w:szCs w:val="24"/>
              </w:rPr>
              <w:t>контроля за</w:t>
            </w:r>
            <w:proofErr w:type="gramEnd"/>
            <w:r w:rsidRPr="00C74BE5">
              <w:rPr>
                <w:sz w:val="24"/>
                <w:szCs w:val="24"/>
              </w:rPr>
              <w:t xml:space="preserve"> исполнением библиотекарями нормативно-инструктивных указаний и расп</w:t>
            </w:r>
            <w:r w:rsidRPr="00C74BE5">
              <w:rPr>
                <w:sz w:val="24"/>
                <w:szCs w:val="24"/>
              </w:rPr>
              <w:t>о</w:t>
            </w:r>
            <w:r w:rsidRPr="00C74BE5">
              <w:rPr>
                <w:sz w:val="24"/>
                <w:szCs w:val="24"/>
              </w:rPr>
              <w:t>ряжений.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CB" w:rsidRDefault="000502CB" w:rsidP="00141FD2">
            <w:pPr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</w:tr>
      <w:tr w:rsidR="000502CB" w:rsidTr="00141FD2">
        <w:tblPrEx>
          <w:tblCellMar>
            <w:top w:w="0" w:type="dxa"/>
            <w:bottom w:w="0" w:type="dxa"/>
          </w:tblCellMar>
        </w:tblPrEx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CB" w:rsidRPr="00C74BE5" w:rsidRDefault="000502CB" w:rsidP="00141FD2">
            <w:pPr>
              <w:pStyle w:val="a3"/>
              <w:jc w:val="both"/>
              <w:rPr>
                <w:sz w:val="24"/>
                <w:szCs w:val="24"/>
              </w:rPr>
            </w:pPr>
            <w:r w:rsidRPr="00C74BE5">
              <w:rPr>
                <w:sz w:val="24"/>
                <w:szCs w:val="24"/>
              </w:rPr>
              <w:t>Методический мониторинг за деятельностью би</w:t>
            </w:r>
            <w:r w:rsidRPr="00C74BE5">
              <w:rPr>
                <w:sz w:val="24"/>
                <w:szCs w:val="24"/>
              </w:rPr>
              <w:t>б</w:t>
            </w:r>
            <w:r w:rsidRPr="00C74BE5">
              <w:rPr>
                <w:sz w:val="24"/>
                <w:szCs w:val="24"/>
              </w:rPr>
              <w:t>лиотек ОУ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CB" w:rsidRDefault="000502CB" w:rsidP="00141FD2">
            <w:pPr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</w:tr>
    </w:tbl>
    <w:p w:rsidR="000502CB" w:rsidRDefault="000502CB" w:rsidP="000502CB"/>
    <w:p w:rsidR="000502CB" w:rsidRDefault="000502CB" w:rsidP="000502CB"/>
    <w:p w:rsidR="000502CB" w:rsidRPr="001E0BB8" w:rsidRDefault="000502CB" w:rsidP="000502CB">
      <w:pPr>
        <w:spacing w:line="360" w:lineRule="auto"/>
        <w:ind w:firstLine="360"/>
        <w:jc w:val="both"/>
        <w:rPr>
          <w:sz w:val="24"/>
          <w:szCs w:val="24"/>
        </w:rPr>
      </w:pPr>
    </w:p>
    <w:p w:rsidR="000502CB" w:rsidRDefault="000502CB" w:rsidP="000502CB">
      <w:pPr>
        <w:spacing w:line="360" w:lineRule="auto"/>
      </w:pPr>
    </w:p>
    <w:p w:rsidR="000502CB" w:rsidRDefault="000502CB" w:rsidP="000502CB">
      <w:pPr>
        <w:spacing w:line="360" w:lineRule="auto"/>
      </w:pPr>
    </w:p>
    <w:p w:rsidR="000502CB" w:rsidRDefault="000502CB" w:rsidP="000502CB">
      <w:pPr>
        <w:spacing w:line="360" w:lineRule="auto"/>
      </w:pPr>
    </w:p>
    <w:p w:rsidR="000502CB" w:rsidRDefault="000502CB" w:rsidP="000502CB">
      <w:pPr>
        <w:spacing w:line="360" w:lineRule="auto"/>
      </w:pPr>
    </w:p>
    <w:p w:rsidR="0055731F" w:rsidRDefault="0055731F"/>
    <w:sectPr w:rsidR="0055731F" w:rsidSect="005573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E95C9A"/>
    <w:multiLevelType w:val="singleLevel"/>
    <w:tmpl w:val="8E98C75E"/>
    <w:lvl w:ilvl="0">
      <w:start w:val="3"/>
      <w:numFmt w:val="upperRoman"/>
      <w:pStyle w:val="4"/>
      <w:lvlText w:val="%1."/>
      <w:lvlJc w:val="left"/>
      <w:pPr>
        <w:tabs>
          <w:tab w:val="num" w:pos="720"/>
        </w:tabs>
        <w:ind w:left="720" w:hanging="7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0502CB"/>
    <w:rsid w:val="000502CB"/>
    <w:rsid w:val="0055731F"/>
    <w:rsid w:val="009B0C7E"/>
    <w:rsid w:val="00C16D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02CB"/>
    <w:pPr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0502CB"/>
    <w:pPr>
      <w:keepNext/>
      <w:numPr>
        <w:numId w:val="1"/>
      </w:numPr>
      <w:jc w:val="center"/>
      <w:outlineLvl w:val="3"/>
    </w:pPr>
    <w:rPr>
      <w:b/>
      <w:i/>
      <w:sz w:val="24"/>
    </w:rPr>
  </w:style>
  <w:style w:type="paragraph" w:styleId="5">
    <w:name w:val="heading 5"/>
    <w:basedOn w:val="a"/>
    <w:next w:val="a"/>
    <w:link w:val="50"/>
    <w:qFormat/>
    <w:rsid w:val="000502CB"/>
    <w:pPr>
      <w:keepNext/>
      <w:outlineLvl w:val="4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0502CB"/>
    <w:rPr>
      <w:rFonts w:ascii="Times New Roman" w:eastAsia="Times New Roman" w:hAnsi="Times New Roman" w:cs="Times New Roman"/>
      <w:b/>
      <w:i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0502C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Title"/>
    <w:basedOn w:val="a"/>
    <w:link w:val="a4"/>
    <w:qFormat/>
    <w:rsid w:val="000502CB"/>
    <w:pPr>
      <w:jc w:val="center"/>
    </w:pPr>
    <w:rPr>
      <w:sz w:val="28"/>
    </w:rPr>
  </w:style>
  <w:style w:type="character" w:customStyle="1" w:styleId="a4">
    <w:name w:val="Название Знак"/>
    <w:basedOn w:val="a0"/>
    <w:link w:val="a3"/>
    <w:rsid w:val="000502CB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308</Words>
  <Characters>1759</Characters>
  <Application>Microsoft Office Word</Application>
  <DocSecurity>0</DocSecurity>
  <Lines>14</Lines>
  <Paragraphs>4</Paragraphs>
  <ScaleCrop>false</ScaleCrop>
  <Company>Reanimator Extreme Edition</Company>
  <LinksUpToDate>false</LinksUpToDate>
  <CharactersWithSpaces>2063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2019-02-08T04:01:00Z</dcterms:created>
  <dcterms:modified xsi:type="dcterms:W3CDTF">2019-02-08T04:02:00Z</dcterms:modified>
</cp:coreProperties>
</file>