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CF3" w:rsidRDefault="00691CF3" w:rsidP="00691C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691CF3" w:rsidRPr="008921C7" w:rsidRDefault="00691CF3" w:rsidP="008851BC">
      <w:pPr>
        <w:jc w:val="center"/>
        <w:rPr>
          <w:b/>
          <w:sz w:val="28"/>
          <w:szCs w:val="28"/>
        </w:rPr>
      </w:pPr>
      <w:r w:rsidRPr="008851BC">
        <w:rPr>
          <w:sz w:val="28"/>
          <w:szCs w:val="28"/>
        </w:rPr>
        <w:t xml:space="preserve">о районном фотоконкурсе  </w:t>
      </w:r>
      <w:r w:rsidRPr="008921C7">
        <w:rPr>
          <w:b/>
          <w:sz w:val="28"/>
          <w:szCs w:val="28"/>
        </w:rPr>
        <w:t>«</w:t>
      </w:r>
      <w:r w:rsidR="00846E62">
        <w:rPr>
          <w:b/>
          <w:sz w:val="28"/>
          <w:szCs w:val="28"/>
        </w:rPr>
        <w:t>Новогодние праздники</w:t>
      </w:r>
      <w:r w:rsidRPr="008921C7">
        <w:rPr>
          <w:b/>
          <w:sz w:val="28"/>
          <w:szCs w:val="28"/>
        </w:rPr>
        <w:t>»</w:t>
      </w:r>
    </w:p>
    <w:p w:rsidR="008851BC" w:rsidRPr="008851BC" w:rsidRDefault="008851BC" w:rsidP="008851BC">
      <w:pPr>
        <w:jc w:val="center"/>
        <w:rPr>
          <w:sz w:val="28"/>
          <w:szCs w:val="28"/>
        </w:rPr>
      </w:pPr>
      <w:r w:rsidRPr="008851BC">
        <w:rPr>
          <w:sz w:val="28"/>
          <w:szCs w:val="28"/>
        </w:rPr>
        <w:t>среди педагогов дошкольного образования</w:t>
      </w:r>
    </w:p>
    <w:p w:rsidR="00691CF3" w:rsidRDefault="00691CF3" w:rsidP="00691CF3">
      <w:pPr>
        <w:jc w:val="center"/>
        <w:rPr>
          <w:b/>
          <w:sz w:val="28"/>
          <w:szCs w:val="28"/>
        </w:rPr>
      </w:pPr>
    </w:p>
    <w:p w:rsidR="00691CF3" w:rsidRPr="007058F6" w:rsidRDefault="00691CF3" w:rsidP="00691CF3">
      <w:pPr>
        <w:pStyle w:val="a4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691CF3" w:rsidRDefault="00691CF3" w:rsidP="00691CF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Настоящее Положение определяет порядок организации и проведения районного фотоконкурса среди педагогов дошкольных образовательных учреждений Вагайского района.   </w:t>
      </w:r>
      <w:r w:rsidRPr="007571B0">
        <w:t xml:space="preserve">Районный </w:t>
      </w:r>
      <w:r>
        <w:t>фотоконкурс</w:t>
      </w:r>
      <w:r w:rsidRPr="007571B0">
        <w:t xml:space="preserve">, посвящен </w:t>
      </w:r>
      <w:r>
        <w:t>подготовке и проведению Нового</w:t>
      </w:r>
      <w:r w:rsidR="00846E62">
        <w:t>дних праздников</w:t>
      </w:r>
      <w:r>
        <w:t xml:space="preserve"> в группах дошкольных образовательных учреждений, структурных подразделений и групп кратковременного пребывания</w:t>
      </w:r>
      <w:r w:rsidRPr="007571B0">
        <w:t xml:space="preserve"> (далее - </w:t>
      </w:r>
      <w:r>
        <w:t>Фоток</w:t>
      </w:r>
      <w:r w:rsidRPr="007571B0">
        <w:t>онкурс)</w:t>
      </w:r>
      <w:r>
        <w:t>.</w:t>
      </w:r>
      <w:r w:rsidRPr="007571B0">
        <w:rPr>
          <w:sz w:val="28"/>
          <w:szCs w:val="28"/>
        </w:rPr>
        <w:t xml:space="preserve">  </w:t>
      </w:r>
    </w:p>
    <w:p w:rsidR="00691CF3" w:rsidRDefault="00691CF3" w:rsidP="00691CF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1.2. Настоящее Положение определяет цели, задачи, процедуру организации, подведения итогов и награждения победителей фотоконкурса. </w:t>
      </w:r>
    </w:p>
    <w:p w:rsidR="00691CF3" w:rsidRPr="007571B0" w:rsidRDefault="00691CF3" w:rsidP="00691CF3">
      <w:pPr>
        <w:pStyle w:val="a4"/>
        <w:ind w:left="0"/>
        <w:rPr>
          <w:sz w:val="28"/>
          <w:szCs w:val="28"/>
        </w:rPr>
      </w:pPr>
    </w:p>
    <w:p w:rsidR="00BF0899" w:rsidRPr="007E0EB8" w:rsidRDefault="00BF0899" w:rsidP="00BF0899">
      <w:pPr>
        <w:pStyle w:val="a4"/>
        <w:numPr>
          <w:ilvl w:val="0"/>
          <w:numId w:val="1"/>
        </w:numPr>
        <w:spacing w:before="100" w:beforeAutospacing="1" w:after="100" w:afterAutospacing="1"/>
        <w:jc w:val="center"/>
      </w:pPr>
      <w:r w:rsidRPr="00BF0899">
        <w:rPr>
          <w:b/>
          <w:bCs/>
        </w:rPr>
        <w:t xml:space="preserve">Основные цели и задачи </w:t>
      </w:r>
      <w:r w:rsidR="007047E5">
        <w:rPr>
          <w:b/>
          <w:bCs/>
        </w:rPr>
        <w:t>фото</w:t>
      </w:r>
      <w:r w:rsidRPr="00BF0899">
        <w:rPr>
          <w:b/>
          <w:bCs/>
        </w:rPr>
        <w:t>конкурса:</w:t>
      </w:r>
    </w:p>
    <w:p w:rsidR="00BF0899" w:rsidRPr="007E0EB8" w:rsidRDefault="00BF0899" w:rsidP="007047E5">
      <w:pPr>
        <w:pStyle w:val="a4"/>
        <w:numPr>
          <w:ilvl w:val="1"/>
          <w:numId w:val="1"/>
        </w:numPr>
        <w:spacing w:before="100" w:beforeAutospacing="1" w:after="100" w:afterAutospacing="1"/>
        <w:ind w:left="0" w:firstLine="0"/>
        <w:jc w:val="both"/>
      </w:pPr>
      <w:r>
        <w:t>Р</w:t>
      </w:r>
      <w:r w:rsidRPr="007E0EB8">
        <w:t>азвитие творческого потенциала педагогов;</w:t>
      </w:r>
    </w:p>
    <w:p w:rsidR="00BF0899" w:rsidRDefault="00BF0899" w:rsidP="007047E5">
      <w:pPr>
        <w:pStyle w:val="a4"/>
        <w:numPr>
          <w:ilvl w:val="1"/>
          <w:numId w:val="1"/>
        </w:numPr>
        <w:spacing w:before="100" w:beforeAutospacing="1" w:after="100" w:afterAutospacing="1"/>
        <w:ind w:left="0" w:firstLine="0"/>
        <w:jc w:val="both"/>
      </w:pPr>
      <w:r>
        <w:t>П</w:t>
      </w:r>
      <w:r w:rsidRPr="007E0EB8">
        <w:t>редоставление участникам возможности соревноваться в масштабе, выходящем за рамки учреждения</w:t>
      </w:r>
      <w:r>
        <w:t xml:space="preserve"> </w:t>
      </w:r>
      <w:r w:rsidRPr="007E0EB8">
        <w:t xml:space="preserve">в рамках открытого творческого </w:t>
      </w:r>
      <w:r w:rsidR="007047E5">
        <w:t>фото</w:t>
      </w:r>
      <w:r w:rsidRPr="007E0EB8">
        <w:t>конкурса.</w:t>
      </w:r>
    </w:p>
    <w:p w:rsidR="00BF0899" w:rsidRDefault="00691CF3" w:rsidP="007047E5">
      <w:pPr>
        <w:pStyle w:val="a4"/>
        <w:numPr>
          <w:ilvl w:val="1"/>
          <w:numId w:val="1"/>
        </w:numPr>
        <w:spacing w:before="100" w:beforeAutospacing="1" w:after="100" w:afterAutospacing="1"/>
        <w:ind w:left="0" w:firstLine="0"/>
        <w:jc w:val="both"/>
      </w:pPr>
      <w:r w:rsidRPr="00BF0899">
        <w:t xml:space="preserve">Основными задачами </w:t>
      </w:r>
      <w:r w:rsidR="007047E5">
        <w:t>фото</w:t>
      </w:r>
      <w:r w:rsidRPr="00BF0899">
        <w:t>конкурса являются:</w:t>
      </w:r>
    </w:p>
    <w:p w:rsidR="00BF0899" w:rsidRDefault="00691CF3" w:rsidP="007047E5">
      <w:pPr>
        <w:pStyle w:val="a4"/>
        <w:numPr>
          <w:ilvl w:val="0"/>
          <w:numId w:val="3"/>
        </w:numPr>
        <w:spacing w:before="100" w:beforeAutospacing="1" w:after="100" w:afterAutospacing="1"/>
        <w:jc w:val="both"/>
      </w:pPr>
      <w:r w:rsidRPr="00BF0899">
        <w:t xml:space="preserve">самореализация творческой инициативы </w:t>
      </w:r>
      <w:r w:rsidR="00BF0899">
        <w:t>педагогов</w:t>
      </w:r>
      <w:r w:rsidRPr="00BF0899">
        <w:t xml:space="preserve"> </w:t>
      </w:r>
      <w:r w:rsidR="00BF0899">
        <w:t>дошкольных учреждений</w:t>
      </w:r>
      <w:r w:rsidRPr="00BF0899">
        <w:t>;</w:t>
      </w:r>
    </w:p>
    <w:p w:rsidR="00BF0899" w:rsidRDefault="00691CF3" w:rsidP="007047E5">
      <w:pPr>
        <w:pStyle w:val="a4"/>
        <w:numPr>
          <w:ilvl w:val="0"/>
          <w:numId w:val="3"/>
        </w:numPr>
        <w:spacing w:before="100" w:beforeAutospacing="1" w:after="100" w:afterAutospacing="1"/>
        <w:jc w:val="both"/>
      </w:pPr>
      <w:r w:rsidRPr="00BF0899">
        <w:t>создание творческого продукта (фотографии) участниками образовательного процесса;</w:t>
      </w:r>
    </w:p>
    <w:p w:rsidR="00BF0899" w:rsidRDefault="00691CF3" w:rsidP="007047E5">
      <w:pPr>
        <w:pStyle w:val="a4"/>
        <w:numPr>
          <w:ilvl w:val="0"/>
          <w:numId w:val="3"/>
        </w:numPr>
        <w:spacing w:before="100" w:beforeAutospacing="1" w:after="100" w:afterAutospacing="1"/>
        <w:jc w:val="both"/>
      </w:pPr>
      <w:r w:rsidRPr="00BF0899">
        <w:t>развитие творческого интереса в области информационных технологий;</w:t>
      </w:r>
    </w:p>
    <w:p w:rsidR="00691CF3" w:rsidRPr="00BF0899" w:rsidRDefault="00691CF3" w:rsidP="007047E5">
      <w:pPr>
        <w:pStyle w:val="a4"/>
        <w:numPr>
          <w:ilvl w:val="0"/>
          <w:numId w:val="3"/>
        </w:numPr>
        <w:spacing w:before="100" w:beforeAutospacing="1" w:after="100" w:afterAutospacing="1"/>
        <w:jc w:val="both"/>
      </w:pPr>
      <w:r w:rsidRPr="00BF0899">
        <w:t>популяризация культурно-нрав</w:t>
      </w:r>
      <w:r w:rsidR="007047E5">
        <w:t>ственных ценностей, идей добра</w:t>
      </w:r>
      <w:r w:rsidRPr="00BF0899">
        <w:t>.</w:t>
      </w:r>
    </w:p>
    <w:p w:rsidR="00691CF3" w:rsidRPr="00BF0899" w:rsidRDefault="00691CF3" w:rsidP="007047E5">
      <w:pPr>
        <w:jc w:val="center"/>
        <w:rPr>
          <w:b/>
        </w:rPr>
      </w:pPr>
      <w:r w:rsidRPr="00BF0899">
        <w:rPr>
          <w:b/>
        </w:rPr>
        <w:t xml:space="preserve">3. Участники </w:t>
      </w:r>
      <w:r w:rsidR="007047E5">
        <w:rPr>
          <w:b/>
        </w:rPr>
        <w:t>фото</w:t>
      </w:r>
      <w:r w:rsidRPr="00BF0899">
        <w:rPr>
          <w:b/>
        </w:rPr>
        <w:t>конкурса</w:t>
      </w:r>
    </w:p>
    <w:p w:rsidR="00691CF3" w:rsidRPr="00BF0899" w:rsidRDefault="00691CF3" w:rsidP="007047E5">
      <w:pPr>
        <w:jc w:val="both"/>
      </w:pPr>
      <w:r w:rsidRPr="00BF0899">
        <w:t xml:space="preserve">3.1. В </w:t>
      </w:r>
      <w:r w:rsidR="007047E5">
        <w:t>Фоток</w:t>
      </w:r>
      <w:r w:rsidRPr="00BF0899">
        <w:t xml:space="preserve">онкурсе могут принять участие  </w:t>
      </w:r>
      <w:r w:rsidR="00BF0899">
        <w:t>педагоги дошкольных образовательных учреждений, структурных подразделений, групп кратковременного пребывания Вагайского района</w:t>
      </w:r>
      <w:r w:rsidRPr="00BF0899">
        <w:t>.</w:t>
      </w:r>
    </w:p>
    <w:p w:rsidR="00BF0899" w:rsidRDefault="00BF0899" w:rsidP="007047E5">
      <w:pPr>
        <w:jc w:val="both"/>
        <w:rPr>
          <w:b/>
        </w:rPr>
      </w:pPr>
    </w:p>
    <w:p w:rsidR="00691CF3" w:rsidRPr="00BF0899" w:rsidRDefault="00691CF3" w:rsidP="00BF0899">
      <w:pPr>
        <w:jc w:val="center"/>
        <w:rPr>
          <w:b/>
        </w:rPr>
      </w:pPr>
      <w:r w:rsidRPr="00BF0899">
        <w:rPr>
          <w:b/>
        </w:rPr>
        <w:t>4. Порядок и сроки проведения конкурса</w:t>
      </w:r>
    </w:p>
    <w:p w:rsidR="007047E5" w:rsidRPr="00BF0899" w:rsidRDefault="00691CF3" w:rsidP="007F5FCA">
      <w:pPr>
        <w:jc w:val="both"/>
      </w:pPr>
      <w:r w:rsidRPr="00BF0899">
        <w:t xml:space="preserve">4.1.   Конкурс проводится с  </w:t>
      </w:r>
      <w:r w:rsidR="007047E5" w:rsidRPr="00AD6DF2">
        <w:rPr>
          <w:b/>
        </w:rPr>
        <w:t>1</w:t>
      </w:r>
      <w:r w:rsidRPr="00AD6DF2">
        <w:rPr>
          <w:b/>
        </w:rPr>
        <w:t xml:space="preserve"> </w:t>
      </w:r>
      <w:r w:rsidR="007047E5" w:rsidRPr="00AD6DF2">
        <w:rPr>
          <w:b/>
        </w:rPr>
        <w:t>декабря 2015 года по 26</w:t>
      </w:r>
      <w:r w:rsidRPr="00AD6DF2">
        <w:rPr>
          <w:b/>
        </w:rPr>
        <w:t xml:space="preserve"> </w:t>
      </w:r>
      <w:r w:rsidR="007047E5" w:rsidRPr="00AD6DF2">
        <w:rPr>
          <w:b/>
        </w:rPr>
        <w:t>января</w:t>
      </w:r>
      <w:r w:rsidRPr="00AD6DF2">
        <w:rPr>
          <w:b/>
        </w:rPr>
        <w:t xml:space="preserve"> 201</w:t>
      </w:r>
      <w:r w:rsidR="007047E5" w:rsidRPr="00AD6DF2">
        <w:rPr>
          <w:b/>
        </w:rPr>
        <w:t>6</w:t>
      </w:r>
      <w:r w:rsidRPr="00AD6DF2">
        <w:rPr>
          <w:b/>
        </w:rPr>
        <w:t xml:space="preserve"> года.</w:t>
      </w:r>
      <w:r w:rsidR="007047E5">
        <w:t xml:space="preserve"> </w:t>
      </w:r>
    </w:p>
    <w:p w:rsidR="00691CF3" w:rsidRDefault="00691CF3" w:rsidP="007F5FCA">
      <w:pPr>
        <w:jc w:val="both"/>
      </w:pPr>
      <w:r w:rsidRPr="00BF0899">
        <w:t>4.</w:t>
      </w:r>
      <w:r w:rsidR="00AD6DF2">
        <w:t>2</w:t>
      </w:r>
      <w:r w:rsidRPr="00BF0899">
        <w:t xml:space="preserve">.  Для участия в </w:t>
      </w:r>
      <w:r w:rsidR="007F5FCA">
        <w:t>Фоток</w:t>
      </w:r>
      <w:r w:rsidRPr="00BF0899">
        <w:t xml:space="preserve">онкурсе необходимо в срок до  </w:t>
      </w:r>
      <w:r w:rsidR="007F5FCA" w:rsidRPr="00AD6DF2">
        <w:rPr>
          <w:b/>
        </w:rPr>
        <w:t xml:space="preserve">1 декабря </w:t>
      </w:r>
      <w:r w:rsidRPr="00AD6DF2">
        <w:rPr>
          <w:b/>
        </w:rPr>
        <w:t xml:space="preserve">  201</w:t>
      </w:r>
      <w:r w:rsidR="007F5FCA" w:rsidRPr="00AD6DF2">
        <w:rPr>
          <w:b/>
        </w:rPr>
        <w:t>5</w:t>
      </w:r>
      <w:r w:rsidRPr="00AD6DF2">
        <w:rPr>
          <w:b/>
        </w:rPr>
        <w:t xml:space="preserve"> года  </w:t>
      </w:r>
      <w:r w:rsidR="007F5FCA" w:rsidRPr="00AD6DF2">
        <w:rPr>
          <w:b/>
        </w:rPr>
        <w:t>подать</w:t>
      </w:r>
      <w:r w:rsidR="007F5FCA">
        <w:t xml:space="preserve"> заявку на </w:t>
      </w:r>
      <w:proofErr w:type="spellStart"/>
      <w:r w:rsidR="007F5FCA">
        <w:t>эл</w:t>
      </w:r>
      <w:proofErr w:type="spellEnd"/>
      <w:r w:rsidR="007F5FCA">
        <w:t xml:space="preserve">. адрес </w:t>
      </w:r>
      <w:r w:rsidR="007F5FCA" w:rsidRPr="00F74DAE">
        <w:rPr>
          <w:rStyle w:val="x-phmenubutton"/>
          <w:i/>
          <w:iCs/>
          <w:highlight w:val="yellow"/>
        </w:rPr>
        <w:t>rmk-vagai@mail.ru</w:t>
      </w:r>
      <w:r w:rsidR="007F5FCA" w:rsidRPr="00BF638D">
        <w:t xml:space="preserve"> </w:t>
      </w:r>
      <w:r w:rsidR="007F5FCA">
        <w:t>.</w:t>
      </w:r>
    </w:p>
    <w:p w:rsidR="00465674" w:rsidRPr="00465674" w:rsidRDefault="00465674" w:rsidP="007F5FCA">
      <w:pPr>
        <w:jc w:val="both"/>
      </w:pPr>
      <w:r>
        <w:t xml:space="preserve">4.3. К </w:t>
      </w:r>
      <w:r w:rsidRPr="00465674">
        <w:rPr>
          <w:b/>
        </w:rPr>
        <w:t>20 января 2016 года</w:t>
      </w:r>
      <w:r>
        <w:t xml:space="preserve"> фоторабота должна быть представлена в управление образования </w:t>
      </w:r>
      <w:r w:rsidRPr="00465674">
        <w:t>(РМК).</w:t>
      </w:r>
    </w:p>
    <w:p w:rsidR="00465674" w:rsidRPr="00465674" w:rsidRDefault="00465674" w:rsidP="007F5FCA">
      <w:pPr>
        <w:jc w:val="both"/>
      </w:pPr>
      <w:r>
        <w:t xml:space="preserve">4.4. </w:t>
      </w:r>
      <w:r w:rsidRPr="00465674">
        <w:rPr>
          <w:b/>
        </w:rPr>
        <w:t>26 января 2016 года</w:t>
      </w:r>
      <w:r>
        <w:t xml:space="preserve"> – подведение итогов Фотоконкурса.</w:t>
      </w:r>
    </w:p>
    <w:p w:rsidR="007F5FCA" w:rsidRDefault="007F5FCA" w:rsidP="007F5FCA">
      <w:pPr>
        <w:jc w:val="both"/>
        <w:rPr>
          <w:b/>
        </w:rPr>
      </w:pPr>
    </w:p>
    <w:p w:rsidR="00AD6DF2" w:rsidRDefault="00691CF3" w:rsidP="007F5FCA">
      <w:pPr>
        <w:jc w:val="center"/>
        <w:rPr>
          <w:b/>
        </w:rPr>
      </w:pPr>
      <w:r w:rsidRPr="00BF0899">
        <w:rPr>
          <w:b/>
        </w:rPr>
        <w:t xml:space="preserve">5. </w:t>
      </w:r>
      <w:r w:rsidR="00AD6DF2">
        <w:rPr>
          <w:b/>
        </w:rPr>
        <w:t>Условия фотоконкурса</w:t>
      </w:r>
    </w:p>
    <w:p w:rsidR="00AD6DF2" w:rsidRDefault="00AD6DF2" w:rsidP="00AD6DF2">
      <w:pPr>
        <w:jc w:val="both"/>
      </w:pPr>
      <w:r>
        <w:t>5.1. Фотографии должны содержать моменты подготовки детей (в НОД, режимных моментах и др.), проведения праздников данной тематики.</w:t>
      </w:r>
    </w:p>
    <w:p w:rsidR="00B81B6F" w:rsidRDefault="00B81B6F" w:rsidP="00AD6DF2">
      <w:pPr>
        <w:jc w:val="both"/>
      </w:pPr>
      <w:r>
        <w:t>5.2.Отразить в фотоработе:</w:t>
      </w:r>
    </w:p>
    <w:p w:rsidR="00B81B6F" w:rsidRDefault="00B81B6F" w:rsidP="00B81B6F">
      <w:pPr>
        <w:pStyle w:val="a4"/>
        <w:numPr>
          <w:ilvl w:val="0"/>
          <w:numId w:val="6"/>
        </w:numPr>
        <w:jc w:val="both"/>
      </w:pPr>
      <w:r>
        <w:t>День заказов Деду Морозу (4 декабря 2015г)</w:t>
      </w:r>
    </w:p>
    <w:p w:rsidR="00B81B6F" w:rsidRDefault="00B81B6F" w:rsidP="00B81B6F">
      <w:pPr>
        <w:pStyle w:val="a4"/>
        <w:numPr>
          <w:ilvl w:val="0"/>
          <w:numId w:val="6"/>
        </w:numPr>
        <w:jc w:val="both"/>
      </w:pPr>
      <w:r>
        <w:t>Выставка рисунков данной тематики</w:t>
      </w:r>
    </w:p>
    <w:p w:rsidR="00B81B6F" w:rsidRDefault="00B81B6F" w:rsidP="00B81B6F">
      <w:pPr>
        <w:pStyle w:val="a4"/>
        <w:numPr>
          <w:ilvl w:val="0"/>
          <w:numId w:val="6"/>
        </w:numPr>
        <w:jc w:val="both"/>
      </w:pPr>
      <w:r>
        <w:t>Акция «Птичья столовая»</w:t>
      </w:r>
    </w:p>
    <w:p w:rsidR="00B81B6F" w:rsidRDefault="00B81B6F" w:rsidP="00B81B6F">
      <w:pPr>
        <w:pStyle w:val="a4"/>
        <w:numPr>
          <w:ilvl w:val="0"/>
          <w:numId w:val="6"/>
        </w:numPr>
        <w:jc w:val="both"/>
      </w:pPr>
      <w:r>
        <w:t>«Парад Снеговиков» или «Парад снежных фигур»</w:t>
      </w:r>
    </w:p>
    <w:p w:rsidR="00B81B6F" w:rsidRDefault="00B81B6F" w:rsidP="00B81B6F">
      <w:pPr>
        <w:pStyle w:val="a4"/>
        <w:numPr>
          <w:ilvl w:val="0"/>
          <w:numId w:val="6"/>
        </w:numPr>
        <w:jc w:val="both"/>
      </w:pPr>
      <w:r>
        <w:t>Конкурс новогодних ёлочек.</w:t>
      </w:r>
    </w:p>
    <w:p w:rsidR="00B81B6F" w:rsidRPr="00B81B6F" w:rsidRDefault="00B81B6F" w:rsidP="00AD6DF2">
      <w:pPr>
        <w:pStyle w:val="a4"/>
        <w:numPr>
          <w:ilvl w:val="0"/>
          <w:numId w:val="6"/>
        </w:numPr>
        <w:jc w:val="both"/>
      </w:pPr>
      <w:r>
        <w:t>Свои варианты мероприятий и событий</w:t>
      </w:r>
    </w:p>
    <w:p w:rsidR="001D448B" w:rsidRPr="00BF0899" w:rsidRDefault="001D448B" w:rsidP="001D448B">
      <w:pPr>
        <w:jc w:val="both"/>
        <w:rPr>
          <w:b/>
        </w:rPr>
      </w:pPr>
      <w:r>
        <w:t>5.</w:t>
      </w:r>
      <w:r w:rsidR="00B81B6F">
        <w:t>3</w:t>
      </w:r>
      <w:r>
        <w:t xml:space="preserve">. </w:t>
      </w:r>
      <w:r w:rsidRPr="00BF0899">
        <w:t>Каждый участник</w:t>
      </w:r>
      <w:r w:rsidR="00AD6DF2">
        <w:t xml:space="preserve"> </w:t>
      </w:r>
      <w:r w:rsidRPr="00BF0899">
        <w:t>представ</w:t>
      </w:r>
      <w:r w:rsidR="00AD6DF2">
        <w:t>ляет</w:t>
      </w:r>
      <w:r w:rsidRPr="00BF0899">
        <w:t xml:space="preserve"> </w:t>
      </w:r>
      <w:r>
        <w:t>фотоальбом (презентация, видеофильм) с количеством фотографий не</w:t>
      </w:r>
      <w:r w:rsidRPr="00BF0899">
        <w:t xml:space="preserve"> более </w:t>
      </w:r>
      <w:r>
        <w:t>2</w:t>
      </w:r>
      <w:r w:rsidRPr="00BF0899">
        <w:t>5</w:t>
      </w:r>
      <w:r w:rsidR="00470E4B">
        <w:t>-30</w:t>
      </w:r>
      <w:r w:rsidR="00465674">
        <w:t>.</w:t>
      </w:r>
    </w:p>
    <w:p w:rsidR="00AD6DF2" w:rsidRDefault="00AD6DF2" w:rsidP="00AD6DF2">
      <w:pPr>
        <w:jc w:val="center"/>
        <w:rPr>
          <w:b/>
        </w:rPr>
      </w:pPr>
    </w:p>
    <w:p w:rsidR="00AD6DF2" w:rsidRPr="00AD6DF2" w:rsidRDefault="00AD6DF2" w:rsidP="00AD6DF2">
      <w:pPr>
        <w:jc w:val="center"/>
        <w:rPr>
          <w:b/>
        </w:rPr>
      </w:pPr>
      <w:r>
        <w:rPr>
          <w:b/>
        </w:rPr>
        <w:lastRenderedPageBreak/>
        <w:t xml:space="preserve">6. </w:t>
      </w:r>
      <w:r w:rsidRPr="00BF0899">
        <w:rPr>
          <w:b/>
        </w:rPr>
        <w:t>Требования к о</w:t>
      </w:r>
      <w:r>
        <w:rPr>
          <w:b/>
        </w:rPr>
        <w:t>формлению конкурсной фотоработы</w:t>
      </w:r>
    </w:p>
    <w:p w:rsidR="00691CF3" w:rsidRPr="00BF0899" w:rsidRDefault="00AD6DF2" w:rsidP="007F5FCA">
      <w:pPr>
        <w:jc w:val="both"/>
      </w:pPr>
      <w:r>
        <w:t>6</w:t>
      </w:r>
      <w:r w:rsidR="00691CF3" w:rsidRPr="00BF0899">
        <w:t xml:space="preserve">.1. Общие требования к фотоработе:        </w:t>
      </w:r>
    </w:p>
    <w:p w:rsidR="00691CF3" w:rsidRPr="00BF0899" w:rsidRDefault="00691CF3" w:rsidP="007F5F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F0899">
        <w:rPr>
          <w:rFonts w:ascii="Times New Roman" w:hAnsi="Times New Roman"/>
          <w:sz w:val="24"/>
          <w:szCs w:val="24"/>
        </w:rPr>
        <w:t>-  хорошее качество изображения (четкость, ясность изображения);</w:t>
      </w:r>
    </w:p>
    <w:p w:rsidR="00691CF3" w:rsidRPr="00BF0899" w:rsidRDefault="00691CF3" w:rsidP="007F5F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F0899">
        <w:rPr>
          <w:rFonts w:ascii="Times New Roman" w:hAnsi="Times New Roman"/>
          <w:sz w:val="24"/>
          <w:szCs w:val="24"/>
        </w:rPr>
        <w:t>- соответствие теме фотоконкурса;</w:t>
      </w:r>
    </w:p>
    <w:p w:rsidR="00691CF3" w:rsidRPr="00BF0899" w:rsidRDefault="00691CF3" w:rsidP="007F5F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F0899">
        <w:rPr>
          <w:rFonts w:ascii="Times New Roman" w:hAnsi="Times New Roman"/>
          <w:sz w:val="24"/>
          <w:szCs w:val="24"/>
        </w:rPr>
        <w:t>- оригинальность, уникальность фотокадра.</w:t>
      </w:r>
    </w:p>
    <w:p w:rsidR="00691CF3" w:rsidRPr="00BF0899" w:rsidRDefault="00AD6DF2" w:rsidP="007F5FC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91CF3" w:rsidRPr="00BF0899">
        <w:rPr>
          <w:rFonts w:ascii="Times New Roman" w:hAnsi="Times New Roman"/>
          <w:sz w:val="24"/>
          <w:szCs w:val="24"/>
        </w:rPr>
        <w:t>.2. При подаче работы автор указывает:</w:t>
      </w:r>
    </w:p>
    <w:p w:rsidR="00691CF3" w:rsidRPr="00BF0899" w:rsidRDefault="00691CF3" w:rsidP="007F5FC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BF0899">
        <w:rPr>
          <w:rFonts w:ascii="Times New Roman" w:hAnsi="Times New Roman"/>
          <w:sz w:val="24"/>
          <w:szCs w:val="24"/>
        </w:rPr>
        <w:t>- название фотографии</w:t>
      </w:r>
      <w:r w:rsidR="00465674">
        <w:rPr>
          <w:rFonts w:ascii="Times New Roman" w:hAnsi="Times New Roman"/>
          <w:sz w:val="24"/>
          <w:szCs w:val="24"/>
        </w:rPr>
        <w:t>, описание деятельности</w:t>
      </w:r>
      <w:r w:rsidRPr="00BF0899">
        <w:rPr>
          <w:rFonts w:ascii="Times New Roman" w:hAnsi="Times New Roman"/>
          <w:sz w:val="24"/>
          <w:szCs w:val="24"/>
        </w:rPr>
        <w:t>;</w:t>
      </w:r>
    </w:p>
    <w:p w:rsidR="001D448B" w:rsidRDefault="00691CF3" w:rsidP="001D448B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BF0899">
        <w:rPr>
          <w:rFonts w:ascii="Times New Roman" w:hAnsi="Times New Roman"/>
          <w:sz w:val="24"/>
          <w:szCs w:val="24"/>
        </w:rPr>
        <w:t xml:space="preserve">- </w:t>
      </w:r>
      <w:r w:rsidR="001D448B">
        <w:rPr>
          <w:rFonts w:ascii="Times New Roman" w:hAnsi="Times New Roman"/>
          <w:sz w:val="24"/>
          <w:szCs w:val="24"/>
        </w:rPr>
        <w:t>дату фотографии</w:t>
      </w:r>
      <w:r w:rsidRPr="00BF0899">
        <w:rPr>
          <w:rFonts w:ascii="Times New Roman" w:hAnsi="Times New Roman"/>
          <w:sz w:val="24"/>
          <w:szCs w:val="24"/>
        </w:rPr>
        <w:t>;</w:t>
      </w:r>
    </w:p>
    <w:p w:rsidR="001D448B" w:rsidRDefault="00AD6DF2" w:rsidP="001D448B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sz w:val="24"/>
          <w:szCs w:val="24"/>
        </w:rPr>
        <w:t>6</w:t>
      </w:r>
      <w:r w:rsidR="00691CF3" w:rsidRPr="00BF0899">
        <w:rPr>
          <w:sz w:val="24"/>
          <w:szCs w:val="24"/>
        </w:rPr>
        <w:t xml:space="preserve">.3. </w:t>
      </w:r>
      <w:r w:rsidR="001D448B" w:rsidRPr="007E0EB8">
        <w:rPr>
          <w:rFonts w:ascii="Times New Roman" w:eastAsia="Times New Roman" w:hAnsi="Times New Roman"/>
          <w:sz w:val="24"/>
          <w:szCs w:val="24"/>
          <w:lang w:eastAsia="ru-RU"/>
        </w:rPr>
        <w:t>К конкурсу допускаются фото только в электронном виде в формате JP</w:t>
      </w:r>
      <w:proofErr w:type="gramStart"/>
      <w:r w:rsidR="001D448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proofErr w:type="gramEnd"/>
      <w:r w:rsidR="001D448B" w:rsidRPr="007E0EB8">
        <w:rPr>
          <w:rFonts w:ascii="Times New Roman" w:eastAsia="Times New Roman" w:hAnsi="Times New Roman"/>
          <w:sz w:val="24"/>
          <w:szCs w:val="24"/>
          <w:lang w:eastAsia="ru-RU"/>
        </w:rPr>
        <w:t>G.</w:t>
      </w:r>
    </w:p>
    <w:p w:rsidR="001D448B" w:rsidRPr="001D448B" w:rsidRDefault="001D448B" w:rsidP="001D448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E0EB8">
        <w:rPr>
          <w:rFonts w:ascii="Times New Roman" w:eastAsia="Times New Roman" w:hAnsi="Times New Roman"/>
          <w:sz w:val="24"/>
          <w:szCs w:val="24"/>
          <w:lang w:eastAsia="ru-RU"/>
        </w:rPr>
        <w:t>Ширина и высота изображения от 800px до 2000px.</w:t>
      </w:r>
    </w:p>
    <w:p w:rsidR="001D448B" w:rsidRPr="001D448B" w:rsidRDefault="001D448B" w:rsidP="001D448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E0EB8">
        <w:rPr>
          <w:rFonts w:ascii="Times New Roman" w:eastAsia="Times New Roman" w:hAnsi="Times New Roman"/>
          <w:sz w:val="24"/>
          <w:szCs w:val="24"/>
          <w:lang w:eastAsia="ru-RU"/>
        </w:rPr>
        <w:t>Размер файла не должен превышать 6 Мбайт.</w:t>
      </w:r>
    </w:p>
    <w:p w:rsidR="001D448B" w:rsidRPr="001D448B" w:rsidRDefault="001D448B" w:rsidP="001D448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E0EB8">
        <w:rPr>
          <w:rFonts w:ascii="Times New Roman" w:eastAsia="Times New Roman" w:hAnsi="Times New Roman"/>
          <w:sz w:val="24"/>
          <w:szCs w:val="24"/>
          <w:lang w:eastAsia="ru-RU"/>
        </w:rPr>
        <w:t xml:space="preserve">От одного участника может быть представлено на </w:t>
      </w:r>
      <w:r w:rsidRPr="001D448B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 </w:t>
      </w:r>
      <w:r w:rsidRPr="001D448B">
        <w:rPr>
          <w:rFonts w:ascii="Times New Roman" w:hAnsi="Times New Roman"/>
          <w:sz w:val="24"/>
          <w:szCs w:val="24"/>
          <w:lang w:eastAsia="ru-RU"/>
        </w:rPr>
        <w:t>одна</w:t>
      </w:r>
      <w:r w:rsidRPr="001D448B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 w:rsidRPr="001D448B">
        <w:rPr>
          <w:rFonts w:ascii="Times New Roman" w:hAnsi="Times New Roman"/>
          <w:lang w:eastAsia="ru-RU"/>
        </w:rPr>
        <w:t>а</w:t>
      </w:r>
      <w:r w:rsidRPr="007E0EB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448B" w:rsidRDefault="001D448B" w:rsidP="00691CF3">
      <w:pPr>
        <w:rPr>
          <w:b/>
        </w:rPr>
      </w:pPr>
    </w:p>
    <w:p w:rsidR="00691CF3" w:rsidRPr="00BF0899" w:rsidRDefault="00AD6DF2" w:rsidP="001D448B">
      <w:pPr>
        <w:jc w:val="center"/>
        <w:rPr>
          <w:b/>
        </w:rPr>
      </w:pPr>
      <w:r>
        <w:rPr>
          <w:b/>
        </w:rPr>
        <w:t>7</w:t>
      </w:r>
      <w:r w:rsidR="00691CF3" w:rsidRPr="00BF0899">
        <w:rPr>
          <w:b/>
        </w:rPr>
        <w:t>. Жюри конкурса</w:t>
      </w:r>
    </w:p>
    <w:p w:rsidR="00691CF3" w:rsidRPr="00BF0899" w:rsidRDefault="00AD6DF2" w:rsidP="0046567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91CF3" w:rsidRPr="00BF0899">
        <w:rPr>
          <w:rFonts w:ascii="Times New Roman" w:hAnsi="Times New Roman"/>
          <w:sz w:val="24"/>
          <w:szCs w:val="24"/>
        </w:rPr>
        <w:t>.1. Экспертная оценка и подведение итогов представленных на фотоконкурс работ возлагается на</w:t>
      </w:r>
      <w:r w:rsidR="001D448B">
        <w:rPr>
          <w:rFonts w:ascii="Times New Roman" w:hAnsi="Times New Roman"/>
          <w:sz w:val="24"/>
          <w:szCs w:val="24"/>
        </w:rPr>
        <w:t xml:space="preserve"> конкурсную</w:t>
      </w:r>
      <w:r w:rsidR="00691CF3" w:rsidRPr="00BF0899">
        <w:rPr>
          <w:rFonts w:ascii="Times New Roman" w:hAnsi="Times New Roman"/>
          <w:sz w:val="24"/>
          <w:szCs w:val="24"/>
        </w:rPr>
        <w:t xml:space="preserve"> комиссию </w:t>
      </w:r>
      <w:r w:rsidR="001D448B">
        <w:rPr>
          <w:rFonts w:ascii="Times New Roman" w:hAnsi="Times New Roman"/>
          <w:sz w:val="24"/>
          <w:szCs w:val="24"/>
        </w:rPr>
        <w:t>управления образования.</w:t>
      </w:r>
    </w:p>
    <w:p w:rsidR="00691CF3" w:rsidRPr="00BF0899" w:rsidRDefault="00465674" w:rsidP="00465674">
      <w:pPr>
        <w:jc w:val="both"/>
      </w:pPr>
      <w:r>
        <w:t>7</w:t>
      </w:r>
      <w:r w:rsidR="00691CF3" w:rsidRPr="00BF0899">
        <w:t xml:space="preserve">.2. </w:t>
      </w:r>
      <w:r w:rsidR="001D448B">
        <w:t xml:space="preserve">Конкурсная комиссия </w:t>
      </w:r>
      <w:r w:rsidR="00691CF3" w:rsidRPr="00BF0899">
        <w:t xml:space="preserve"> проводит оценку выполненных работ, представленных на </w:t>
      </w:r>
      <w:r w:rsidR="001D448B">
        <w:t>Фоток</w:t>
      </w:r>
      <w:r w:rsidR="00691CF3" w:rsidRPr="00BF0899">
        <w:t xml:space="preserve">онкурс согласно  </w:t>
      </w:r>
      <w:r w:rsidR="001D448B">
        <w:t>требованиям</w:t>
      </w:r>
      <w:r w:rsidR="00691CF3" w:rsidRPr="00BF0899">
        <w:t>.</w:t>
      </w:r>
    </w:p>
    <w:p w:rsidR="001D448B" w:rsidRDefault="001D448B" w:rsidP="00691CF3">
      <w:pPr>
        <w:rPr>
          <w:b/>
        </w:rPr>
      </w:pPr>
    </w:p>
    <w:p w:rsidR="00691CF3" w:rsidRPr="00BF0899" w:rsidRDefault="00465674" w:rsidP="001D448B">
      <w:pPr>
        <w:jc w:val="center"/>
        <w:rPr>
          <w:b/>
        </w:rPr>
      </w:pPr>
      <w:r>
        <w:rPr>
          <w:b/>
        </w:rPr>
        <w:t>8</w:t>
      </w:r>
      <w:r w:rsidR="00691CF3" w:rsidRPr="00BF0899">
        <w:rPr>
          <w:b/>
        </w:rPr>
        <w:t>. Подведение итогов конкурса</w:t>
      </w:r>
    </w:p>
    <w:p w:rsidR="00465674" w:rsidRDefault="00465674" w:rsidP="008851BC">
      <w:pPr>
        <w:jc w:val="both"/>
      </w:pPr>
      <w:r>
        <w:t>8</w:t>
      </w:r>
      <w:r w:rsidR="00691CF3" w:rsidRPr="00BF0899">
        <w:t>.1.</w:t>
      </w:r>
      <w:r>
        <w:t>Конкурсная комиссия</w:t>
      </w:r>
      <w:r w:rsidR="00691CF3" w:rsidRPr="00BF0899">
        <w:t xml:space="preserve"> определяет по результатам  </w:t>
      </w:r>
      <w:r>
        <w:t>Фоток</w:t>
      </w:r>
      <w:r w:rsidR="00691CF3" w:rsidRPr="00BF0899">
        <w:t xml:space="preserve">онкурса 3 </w:t>
      </w:r>
      <w:proofErr w:type="gramStart"/>
      <w:r w:rsidR="00691CF3" w:rsidRPr="00BF0899">
        <w:t>призовых</w:t>
      </w:r>
      <w:proofErr w:type="gramEnd"/>
      <w:r w:rsidR="00691CF3" w:rsidRPr="00BF0899">
        <w:t xml:space="preserve"> места</w:t>
      </w:r>
      <w:r>
        <w:t>.</w:t>
      </w:r>
      <w:r w:rsidR="00691CF3" w:rsidRPr="00BF0899">
        <w:t xml:space="preserve"> </w:t>
      </w:r>
    </w:p>
    <w:p w:rsidR="00691CF3" w:rsidRPr="00BF0899" w:rsidRDefault="00465674" w:rsidP="008851BC">
      <w:pPr>
        <w:jc w:val="both"/>
      </w:pPr>
      <w:r>
        <w:t>8</w:t>
      </w:r>
      <w:r w:rsidR="00691CF3" w:rsidRPr="00BF0899">
        <w:t xml:space="preserve">.2. Победители </w:t>
      </w:r>
      <w:r>
        <w:t>Фоток</w:t>
      </w:r>
      <w:r w:rsidR="00691CF3" w:rsidRPr="00BF0899">
        <w:t xml:space="preserve">онкурса (1-3 места) награждаются грамотами </w:t>
      </w:r>
      <w:r>
        <w:t>Управления образования администрации Вагайского муниципального района.</w:t>
      </w:r>
    </w:p>
    <w:p w:rsidR="00691CF3" w:rsidRPr="00BF0899" w:rsidRDefault="00465674" w:rsidP="008851B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91CF3" w:rsidRPr="00BF0899">
        <w:rPr>
          <w:rFonts w:ascii="Times New Roman" w:hAnsi="Times New Roman"/>
          <w:sz w:val="24"/>
          <w:szCs w:val="24"/>
        </w:rPr>
        <w:t xml:space="preserve">.3. Участникам, не ставшим победителями </w:t>
      </w:r>
      <w:r>
        <w:rPr>
          <w:rFonts w:ascii="Times New Roman" w:hAnsi="Times New Roman"/>
          <w:sz w:val="24"/>
          <w:szCs w:val="24"/>
        </w:rPr>
        <w:t>Фото</w:t>
      </w:r>
      <w:r w:rsidR="00691CF3" w:rsidRPr="00BF0899">
        <w:rPr>
          <w:rFonts w:ascii="Times New Roman" w:hAnsi="Times New Roman"/>
          <w:sz w:val="24"/>
          <w:szCs w:val="24"/>
        </w:rPr>
        <w:t xml:space="preserve">конкурса, вручаются </w:t>
      </w:r>
      <w:r>
        <w:rPr>
          <w:rFonts w:ascii="Times New Roman" w:hAnsi="Times New Roman"/>
          <w:sz w:val="24"/>
          <w:szCs w:val="24"/>
        </w:rPr>
        <w:t>дипломы участников.</w:t>
      </w:r>
    </w:p>
    <w:p w:rsidR="00691CF3" w:rsidRPr="00BF0899" w:rsidRDefault="00691CF3" w:rsidP="008851BC">
      <w:pPr>
        <w:jc w:val="both"/>
      </w:pPr>
    </w:p>
    <w:p w:rsidR="00691CF3" w:rsidRPr="00BF0899" w:rsidRDefault="00691CF3" w:rsidP="00691CF3">
      <w:pPr>
        <w:pStyle w:val="a3"/>
        <w:rPr>
          <w:rFonts w:ascii="Times New Roman" w:hAnsi="Times New Roman"/>
          <w:sz w:val="24"/>
          <w:szCs w:val="24"/>
        </w:rPr>
      </w:pPr>
    </w:p>
    <w:p w:rsidR="00570B3F" w:rsidRDefault="00570B3F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Pr="0082702D" w:rsidRDefault="0082702D" w:rsidP="0082702D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82702D">
        <w:rPr>
          <w:rFonts w:ascii="Times New Roman" w:hAnsi="Times New Roman"/>
          <w:b/>
          <w:sz w:val="28"/>
          <w:szCs w:val="28"/>
        </w:rPr>
        <w:t>Заявка</w:t>
      </w:r>
    </w:p>
    <w:p w:rsidR="0082702D" w:rsidRDefault="0082702D" w:rsidP="008270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2702D">
        <w:rPr>
          <w:rFonts w:ascii="Times New Roman" w:hAnsi="Times New Roman"/>
          <w:sz w:val="28"/>
          <w:szCs w:val="28"/>
        </w:rPr>
        <w:t>на участие в районном</w:t>
      </w:r>
      <w:r w:rsidRPr="0082702D">
        <w:rPr>
          <w:rFonts w:ascii="Times New Roman" w:hAnsi="Times New Roman"/>
          <w:spacing w:val="-9"/>
          <w:sz w:val="28"/>
          <w:szCs w:val="28"/>
        </w:rPr>
        <w:t xml:space="preserve"> фото</w:t>
      </w:r>
      <w:r w:rsidRPr="0082702D">
        <w:rPr>
          <w:rFonts w:ascii="Times New Roman" w:hAnsi="Times New Roman"/>
          <w:sz w:val="28"/>
          <w:szCs w:val="28"/>
        </w:rPr>
        <w:t xml:space="preserve">конкурсе </w:t>
      </w:r>
      <w:r w:rsidRPr="0082702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Новый год и Р</w:t>
      </w:r>
      <w:r w:rsidRPr="0082702D">
        <w:rPr>
          <w:rFonts w:ascii="Times New Roman" w:hAnsi="Times New Roman"/>
          <w:b/>
          <w:sz w:val="28"/>
          <w:szCs w:val="28"/>
        </w:rPr>
        <w:t>ождество»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2702D" w:rsidRDefault="0082702D" w:rsidP="008270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2702D" w:rsidRDefault="0082702D" w:rsidP="0082702D">
      <w:pPr>
        <w:pStyle w:val="a3"/>
        <w:jc w:val="center"/>
        <w:rPr>
          <w:i/>
          <w:sz w:val="18"/>
          <w:szCs w:val="18"/>
        </w:rPr>
      </w:pPr>
      <w:r w:rsidRPr="0082702D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i/>
          <w:sz w:val="18"/>
          <w:szCs w:val="18"/>
        </w:rPr>
        <w:t>название выдвигающей организации</w:t>
      </w:r>
    </w:p>
    <w:p w:rsidR="0082702D" w:rsidRDefault="0082702D" w:rsidP="0082702D">
      <w:pPr>
        <w:jc w:val="both"/>
      </w:pPr>
    </w:p>
    <w:p w:rsidR="0082702D" w:rsidRDefault="0082702D" w:rsidP="0082702D">
      <w:pPr>
        <w:jc w:val="both"/>
      </w:pPr>
    </w:p>
    <w:p w:rsidR="0082702D" w:rsidRDefault="0082702D" w:rsidP="0082702D">
      <w:pPr>
        <w:jc w:val="both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3053"/>
        <w:gridCol w:w="2481"/>
        <w:gridCol w:w="2409"/>
      </w:tblGrid>
      <w:tr w:rsidR="0082702D" w:rsidRPr="00AE03E5" w:rsidTr="0082702D">
        <w:tc>
          <w:tcPr>
            <w:tcW w:w="670" w:type="dxa"/>
          </w:tcPr>
          <w:p w:rsidR="0082702D" w:rsidRPr="00AE03E5" w:rsidRDefault="0082702D" w:rsidP="00D468B5">
            <w:pPr>
              <w:jc w:val="center"/>
            </w:pPr>
            <w:r w:rsidRPr="00AE03E5">
              <w:t xml:space="preserve">№ </w:t>
            </w:r>
            <w:proofErr w:type="spellStart"/>
            <w:proofErr w:type="gramStart"/>
            <w:r w:rsidRPr="00AE03E5">
              <w:t>п</w:t>
            </w:r>
            <w:proofErr w:type="spellEnd"/>
            <w:proofErr w:type="gramEnd"/>
            <w:r w:rsidRPr="00AE03E5">
              <w:t>/</w:t>
            </w:r>
            <w:proofErr w:type="spellStart"/>
            <w:r w:rsidRPr="00AE03E5">
              <w:t>п</w:t>
            </w:r>
            <w:proofErr w:type="spellEnd"/>
          </w:p>
        </w:tc>
        <w:tc>
          <w:tcPr>
            <w:tcW w:w="3053" w:type="dxa"/>
          </w:tcPr>
          <w:p w:rsidR="0082702D" w:rsidRPr="00AE03E5" w:rsidRDefault="0082702D" w:rsidP="00D468B5">
            <w:pPr>
              <w:jc w:val="center"/>
            </w:pPr>
            <w:r w:rsidRPr="00AE03E5">
              <w:t>ФИО участника</w:t>
            </w:r>
          </w:p>
        </w:tc>
        <w:tc>
          <w:tcPr>
            <w:tcW w:w="2481" w:type="dxa"/>
          </w:tcPr>
          <w:p w:rsidR="0082702D" w:rsidRPr="00AE03E5" w:rsidRDefault="0082702D" w:rsidP="00D468B5">
            <w:pPr>
              <w:jc w:val="center"/>
            </w:pPr>
            <w:r>
              <w:t>должность</w:t>
            </w:r>
          </w:p>
        </w:tc>
        <w:tc>
          <w:tcPr>
            <w:tcW w:w="2409" w:type="dxa"/>
          </w:tcPr>
          <w:p w:rsidR="0082702D" w:rsidRPr="00AE03E5" w:rsidRDefault="009D6BC4" w:rsidP="00D468B5">
            <w:pPr>
              <w:jc w:val="center"/>
            </w:pPr>
            <w:r>
              <w:t xml:space="preserve"> группа</w:t>
            </w:r>
          </w:p>
        </w:tc>
      </w:tr>
      <w:tr w:rsidR="0082702D" w:rsidRPr="00AE03E5" w:rsidTr="0082702D">
        <w:tc>
          <w:tcPr>
            <w:tcW w:w="670" w:type="dxa"/>
          </w:tcPr>
          <w:p w:rsidR="0082702D" w:rsidRPr="00AE03E5" w:rsidRDefault="0082702D" w:rsidP="00D468B5">
            <w:pPr>
              <w:jc w:val="both"/>
            </w:pPr>
            <w:r w:rsidRPr="00AE03E5">
              <w:t>1</w:t>
            </w:r>
          </w:p>
        </w:tc>
        <w:tc>
          <w:tcPr>
            <w:tcW w:w="3053" w:type="dxa"/>
          </w:tcPr>
          <w:p w:rsidR="0082702D" w:rsidRPr="00AE03E5" w:rsidRDefault="0082702D" w:rsidP="00D468B5">
            <w:pPr>
              <w:jc w:val="both"/>
            </w:pPr>
          </w:p>
        </w:tc>
        <w:tc>
          <w:tcPr>
            <w:tcW w:w="2481" w:type="dxa"/>
          </w:tcPr>
          <w:p w:rsidR="0082702D" w:rsidRPr="00AE03E5" w:rsidRDefault="0082702D" w:rsidP="00D468B5">
            <w:pPr>
              <w:jc w:val="both"/>
            </w:pPr>
          </w:p>
        </w:tc>
        <w:tc>
          <w:tcPr>
            <w:tcW w:w="2409" w:type="dxa"/>
          </w:tcPr>
          <w:p w:rsidR="0082702D" w:rsidRPr="00AE03E5" w:rsidRDefault="0082702D" w:rsidP="00D468B5">
            <w:pPr>
              <w:jc w:val="both"/>
            </w:pPr>
          </w:p>
        </w:tc>
      </w:tr>
      <w:tr w:rsidR="0082702D" w:rsidRPr="00AE03E5" w:rsidTr="0082702D">
        <w:tc>
          <w:tcPr>
            <w:tcW w:w="670" w:type="dxa"/>
          </w:tcPr>
          <w:p w:rsidR="0082702D" w:rsidRPr="00AE03E5" w:rsidRDefault="0082702D" w:rsidP="00D468B5">
            <w:pPr>
              <w:jc w:val="both"/>
            </w:pPr>
            <w:r w:rsidRPr="00AE03E5">
              <w:t>2</w:t>
            </w:r>
          </w:p>
        </w:tc>
        <w:tc>
          <w:tcPr>
            <w:tcW w:w="3053" w:type="dxa"/>
          </w:tcPr>
          <w:p w:rsidR="0082702D" w:rsidRPr="00AE03E5" w:rsidRDefault="0082702D" w:rsidP="00D468B5">
            <w:pPr>
              <w:jc w:val="both"/>
            </w:pPr>
          </w:p>
        </w:tc>
        <w:tc>
          <w:tcPr>
            <w:tcW w:w="2481" w:type="dxa"/>
          </w:tcPr>
          <w:p w:rsidR="0082702D" w:rsidRPr="00AE03E5" w:rsidRDefault="0082702D" w:rsidP="00D468B5">
            <w:pPr>
              <w:jc w:val="both"/>
            </w:pPr>
          </w:p>
        </w:tc>
        <w:tc>
          <w:tcPr>
            <w:tcW w:w="2409" w:type="dxa"/>
          </w:tcPr>
          <w:p w:rsidR="0082702D" w:rsidRPr="00AE03E5" w:rsidRDefault="0082702D" w:rsidP="00D468B5">
            <w:pPr>
              <w:jc w:val="both"/>
            </w:pPr>
          </w:p>
        </w:tc>
      </w:tr>
      <w:tr w:rsidR="0082702D" w:rsidRPr="00AE03E5" w:rsidTr="0082702D">
        <w:tc>
          <w:tcPr>
            <w:tcW w:w="670" w:type="dxa"/>
          </w:tcPr>
          <w:p w:rsidR="0082702D" w:rsidRPr="00AE03E5" w:rsidRDefault="0082702D" w:rsidP="00D468B5">
            <w:pPr>
              <w:jc w:val="both"/>
            </w:pPr>
            <w:r w:rsidRPr="00AE03E5">
              <w:t>3</w:t>
            </w:r>
          </w:p>
        </w:tc>
        <w:tc>
          <w:tcPr>
            <w:tcW w:w="3053" w:type="dxa"/>
          </w:tcPr>
          <w:p w:rsidR="0082702D" w:rsidRPr="00AE03E5" w:rsidRDefault="0082702D" w:rsidP="00D468B5">
            <w:pPr>
              <w:jc w:val="both"/>
            </w:pPr>
          </w:p>
        </w:tc>
        <w:tc>
          <w:tcPr>
            <w:tcW w:w="2481" w:type="dxa"/>
          </w:tcPr>
          <w:p w:rsidR="0082702D" w:rsidRPr="00AE03E5" w:rsidRDefault="0082702D" w:rsidP="00D468B5">
            <w:pPr>
              <w:jc w:val="both"/>
            </w:pPr>
          </w:p>
        </w:tc>
        <w:tc>
          <w:tcPr>
            <w:tcW w:w="2409" w:type="dxa"/>
          </w:tcPr>
          <w:p w:rsidR="0082702D" w:rsidRPr="00AE03E5" w:rsidRDefault="0082702D" w:rsidP="00D468B5">
            <w:pPr>
              <w:jc w:val="both"/>
            </w:pPr>
          </w:p>
        </w:tc>
      </w:tr>
    </w:tbl>
    <w:p w:rsidR="0082702D" w:rsidRDefault="0082702D" w:rsidP="0082702D">
      <w:pPr>
        <w:jc w:val="both"/>
      </w:pPr>
    </w:p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p w:rsidR="0082702D" w:rsidRDefault="0082702D"/>
    <w:sectPr w:rsidR="0082702D" w:rsidSect="00570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9227E"/>
    <w:multiLevelType w:val="multilevel"/>
    <w:tmpl w:val="D33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11EB3"/>
    <w:multiLevelType w:val="multilevel"/>
    <w:tmpl w:val="0436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874722"/>
    <w:multiLevelType w:val="hybridMultilevel"/>
    <w:tmpl w:val="4CC21B00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">
    <w:nsid w:val="63E80D39"/>
    <w:multiLevelType w:val="hybridMultilevel"/>
    <w:tmpl w:val="00F6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85457"/>
    <w:multiLevelType w:val="multilevel"/>
    <w:tmpl w:val="2086FC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C8E251C"/>
    <w:multiLevelType w:val="hybridMultilevel"/>
    <w:tmpl w:val="B51EA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91CF3"/>
    <w:rsid w:val="001D448B"/>
    <w:rsid w:val="00465674"/>
    <w:rsid w:val="00470E4B"/>
    <w:rsid w:val="004D1B69"/>
    <w:rsid w:val="00570B3F"/>
    <w:rsid w:val="00691CF3"/>
    <w:rsid w:val="007047E5"/>
    <w:rsid w:val="007F5FCA"/>
    <w:rsid w:val="0082702D"/>
    <w:rsid w:val="00846E62"/>
    <w:rsid w:val="008851BC"/>
    <w:rsid w:val="008921C7"/>
    <w:rsid w:val="009D6BC4"/>
    <w:rsid w:val="00AD6DF2"/>
    <w:rsid w:val="00B81B6F"/>
    <w:rsid w:val="00BF0899"/>
    <w:rsid w:val="00C31318"/>
    <w:rsid w:val="00E61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CF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91CF3"/>
    <w:pPr>
      <w:suppressAutoHyphens w:val="0"/>
      <w:ind w:left="720"/>
      <w:contextualSpacing/>
    </w:pPr>
    <w:rPr>
      <w:lang w:eastAsia="ru-RU"/>
    </w:rPr>
  </w:style>
  <w:style w:type="paragraph" w:customStyle="1" w:styleId="Default">
    <w:name w:val="Default"/>
    <w:rsid w:val="00691C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x-phmenubutton">
    <w:name w:val="x-ph__menu__button"/>
    <w:basedOn w:val="a0"/>
    <w:rsid w:val="007F5F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2016-02-01T08:47:00Z</cp:lastPrinted>
  <dcterms:created xsi:type="dcterms:W3CDTF">2015-10-20T05:24:00Z</dcterms:created>
  <dcterms:modified xsi:type="dcterms:W3CDTF">2016-02-01T08:48:00Z</dcterms:modified>
</cp:coreProperties>
</file>