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B0" w:rsidRDefault="007571B0" w:rsidP="007571B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7571B0" w:rsidRDefault="007571B0" w:rsidP="00CF0F0C">
      <w:pPr>
        <w:ind w:firstLine="709"/>
        <w:jc w:val="center"/>
        <w:rPr>
          <w:sz w:val="28"/>
          <w:szCs w:val="28"/>
        </w:rPr>
      </w:pPr>
      <w:r w:rsidRPr="00951370">
        <w:rPr>
          <w:sz w:val="28"/>
          <w:szCs w:val="28"/>
        </w:rPr>
        <w:t>о проведении районного конкурса юных чтецов</w:t>
      </w:r>
      <w:r w:rsidR="00CF0F0C" w:rsidRPr="00951370">
        <w:rPr>
          <w:sz w:val="28"/>
          <w:szCs w:val="28"/>
        </w:rPr>
        <w:t xml:space="preserve"> среди детей дошкольного возраста</w:t>
      </w:r>
      <w:r w:rsidRPr="00951370">
        <w:rPr>
          <w:sz w:val="28"/>
          <w:szCs w:val="28"/>
        </w:rPr>
        <w:t xml:space="preserve">, </w:t>
      </w:r>
      <w:r w:rsidR="00741B41">
        <w:rPr>
          <w:sz w:val="28"/>
          <w:szCs w:val="28"/>
        </w:rPr>
        <w:t>посвященного Дню матери</w:t>
      </w:r>
    </w:p>
    <w:p w:rsidR="00741B41" w:rsidRPr="00951370" w:rsidRDefault="00741B41" w:rsidP="00741B41">
      <w:pPr>
        <w:jc w:val="center"/>
      </w:pPr>
      <w:r w:rsidRPr="00951370">
        <w:rPr>
          <w:b/>
          <w:bCs/>
        </w:rPr>
        <w:t>«Всё на земле от материнских рук».</w:t>
      </w:r>
    </w:p>
    <w:p w:rsidR="00741B41" w:rsidRPr="00951370" w:rsidRDefault="00741B41" w:rsidP="00CF0F0C">
      <w:pPr>
        <w:ind w:firstLine="709"/>
        <w:jc w:val="center"/>
        <w:rPr>
          <w:sz w:val="28"/>
          <w:szCs w:val="28"/>
        </w:rPr>
      </w:pPr>
    </w:p>
    <w:p w:rsidR="007571B0" w:rsidRPr="0095137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Pr="007058F6" w:rsidRDefault="00F52B67" w:rsidP="007571B0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7571B0" w:rsidRDefault="007571B0" w:rsidP="00CF0F0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Настоящее Положение определяет порядок организации и проведения районного конкурса среди детей дошкольных образовательных учреждений Вагайского района   </w:t>
      </w:r>
      <w:r w:rsidRPr="007571B0">
        <w:t>Районный конкурс чтецов, посвященный Дню матери (далее - Конкурс)</w:t>
      </w:r>
      <w:r w:rsidRPr="007571B0">
        <w:rPr>
          <w:sz w:val="28"/>
          <w:szCs w:val="28"/>
        </w:rPr>
        <w:t xml:space="preserve">  </w:t>
      </w:r>
    </w:p>
    <w:p w:rsidR="007571B0" w:rsidRDefault="007571B0" w:rsidP="00CF0F0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1.2. Настоящее Положение определяет цели, задачи, порядок проведения, процедуру организации и подведения итогов и награждения победителей конкурса. </w:t>
      </w:r>
    </w:p>
    <w:p w:rsidR="007571B0" w:rsidRPr="007571B0" w:rsidRDefault="007571B0" w:rsidP="00CF0F0C">
      <w:pPr>
        <w:pStyle w:val="a3"/>
        <w:ind w:left="0"/>
        <w:rPr>
          <w:sz w:val="28"/>
          <w:szCs w:val="28"/>
        </w:rPr>
      </w:pPr>
    </w:p>
    <w:p w:rsidR="007571B0" w:rsidRPr="007058F6" w:rsidRDefault="007571B0" w:rsidP="007058F6">
      <w:pPr>
        <w:ind w:firstLine="709"/>
        <w:jc w:val="center"/>
        <w:rPr>
          <w:b/>
        </w:rPr>
      </w:pPr>
      <w:r w:rsidRPr="007058F6">
        <w:rPr>
          <w:b/>
        </w:rPr>
        <w:t>2. Цел</w:t>
      </w:r>
      <w:r w:rsidR="00CF0F0C">
        <w:rPr>
          <w:b/>
        </w:rPr>
        <w:t>ь</w:t>
      </w:r>
      <w:r w:rsidR="00F52B67">
        <w:rPr>
          <w:b/>
        </w:rPr>
        <w:t xml:space="preserve"> и задачи</w:t>
      </w:r>
    </w:p>
    <w:p w:rsidR="007571B0" w:rsidRPr="00CF0F0C" w:rsidRDefault="00CF0F0C" w:rsidP="00CF0F0C">
      <w:pPr>
        <w:jc w:val="both"/>
        <w:rPr>
          <w:b/>
          <w:bCs/>
        </w:rPr>
      </w:pPr>
      <w:r w:rsidRPr="00CF0F0C">
        <w:t>2.1. Цель</w:t>
      </w:r>
      <w:r w:rsidR="007571B0" w:rsidRPr="00CF0F0C">
        <w:t xml:space="preserve">: утверждение приоритетов духовного, патриотического, художественного развития в обществе посредством стимулирования творческой деятельности  </w:t>
      </w:r>
      <w:r>
        <w:t>дошкольников</w:t>
      </w:r>
      <w:r w:rsidR="007571B0" w:rsidRPr="00CF0F0C">
        <w:t xml:space="preserve"> и педагогических работников.</w:t>
      </w:r>
    </w:p>
    <w:p w:rsidR="007571B0" w:rsidRPr="00CF0F0C" w:rsidRDefault="00CF0F0C" w:rsidP="00CF0F0C">
      <w:pPr>
        <w:jc w:val="both"/>
      </w:pPr>
      <w:r w:rsidRPr="00CF0F0C">
        <w:rPr>
          <w:bCs/>
        </w:rPr>
        <w:t>2.2</w:t>
      </w:r>
      <w:r w:rsidR="007571B0" w:rsidRPr="00CF0F0C">
        <w:rPr>
          <w:bCs/>
        </w:rPr>
        <w:t>. Задачи</w:t>
      </w:r>
      <w:proofErr w:type="gramStart"/>
      <w:r w:rsidR="007571B0" w:rsidRPr="00CF0F0C">
        <w:rPr>
          <w:bCs/>
        </w:rPr>
        <w:t xml:space="preserve"> :</w:t>
      </w:r>
      <w:proofErr w:type="gramEnd"/>
    </w:p>
    <w:p w:rsidR="007571B0" w:rsidRPr="00CF0F0C" w:rsidRDefault="007571B0" w:rsidP="00CF0F0C">
      <w:pPr>
        <w:pStyle w:val="a3"/>
        <w:numPr>
          <w:ilvl w:val="0"/>
          <w:numId w:val="3"/>
        </w:numPr>
        <w:jc w:val="both"/>
      </w:pPr>
      <w:r w:rsidRPr="00CF0F0C">
        <w:t>пропаганда чтения среди  детей дошкольного возраста;</w:t>
      </w:r>
    </w:p>
    <w:p w:rsidR="007571B0" w:rsidRPr="00CF0F0C" w:rsidRDefault="007571B0" w:rsidP="00CF0F0C">
      <w:pPr>
        <w:pStyle w:val="a3"/>
        <w:numPr>
          <w:ilvl w:val="0"/>
          <w:numId w:val="3"/>
        </w:numPr>
        <w:jc w:val="both"/>
      </w:pPr>
      <w:r w:rsidRPr="00CF0F0C">
        <w:t>знакомство с лучшими образц</w:t>
      </w:r>
      <w:r w:rsidR="00CF0F0C">
        <w:t xml:space="preserve">ами поэзии, согласно  тематике </w:t>
      </w:r>
      <w:r w:rsidRPr="00CF0F0C">
        <w:t>конкурса;</w:t>
      </w:r>
    </w:p>
    <w:p w:rsidR="007571B0" w:rsidRPr="00CF0F0C" w:rsidRDefault="007571B0" w:rsidP="00CF0F0C">
      <w:pPr>
        <w:pStyle w:val="a3"/>
        <w:numPr>
          <w:ilvl w:val="0"/>
          <w:numId w:val="3"/>
        </w:numPr>
        <w:jc w:val="both"/>
      </w:pPr>
      <w:r w:rsidRPr="00CF0F0C">
        <w:t xml:space="preserve">повышение авторитета института семьи; </w:t>
      </w:r>
    </w:p>
    <w:p w:rsidR="007571B0" w:rsidRPr="00CF0F0C" w:rsidRDefault="007571B0" w:rsidP="00CF0F0C">
      <w:pPr>
        <w:pStyle w:val="a3"/>
        <w:numPr>
          <w:ilvl w:val="0"/>
          <w:numId w:val="3"/>
        </w:numPr>
        <w:jc w:val="both"/>
        <w:rPr>
          <w:b/>
        </w:rPr>
      </w:pPr>
      <w:r w:rsidRPr="00CF0F0C">
        <w:t>вовле</w:t>
      </w:r>
      <w:r w:rsidR="00CF0F0C">
        <w:t xml:space="preserve">чение детей  в творческую </w:t>
      </w:r>
      <w:r w:rsidRPr="00CF0F0C">
        <w:t>деятельность и культурно-массовые мероприятия.</w:t>
      </w:r>
    </w:p>
    <w:p w:rsidR="00CF0F0C" w:rsidRDefault="00CF0F0C" w:rsidP="00CF0F0C">
      <w:pPr>
        <w:pStyle w:val="a3"/>
        <w:rPr>
          <w:b/>
        </w:rPr>
      </w:pPr>
    </w:p>
    <w:p w:rsidR="00CF0F0C" w:rsidRPr="00CF0F0C" w:rsidRDefault="00CF0F0C" w:rsidP="00CF0F0C">
      <w:pPr>
        <w:pStyle w:val="a3"/>
        <w:jc w:val="center"/>
        <w:rPr>
          <w:b/>
        </w:rPr>
      </w:pPr>
      <w:r w:rsidRPr="00CF0F0C">
        <w:rPr>
          <w:b/>
        </w:rPr>
        <w:t>3.</w:t>
      </w:r>
      <w:r w:rsidR="00F52B67">
        <w:rPr>
          <w:b/>
        </w:rPr>
        <w:t>Участники</w:t>
      </w:r>
    </w:p>
    <w:p w:rsidR="00CF0F0C" w:rsidRPr="00901F6E" w:rsidRDefault="00901F6E" w:rsidP="00901F6E">
      <w:pPr>
        <w:jc w:val="both"/>
        <w:rPr>
          <w:b/>
          <w:u w:val="single"/>
        </w:rPr>
      </w:pPr>
      <w:r>
        <w:t>3.1.В</w:t>
      </w:r>
      <w:r w:rsidR="00CF0F0C" w:rsidRPr="009806D6">
        <w:t xml:space="preserve">оспитанники дошкольных образовательных учреждений </w:t>
      </w:r>
      <w:r w:rsidR="00CF0F0C">
        <w:t>и групп кратковременного пребывания Вагайского района</w:t>
      </w:r>
      <w:r w:rsidR="00CF0F0C" w:rsidRPr="009806D6">
        <w:t xml:space="preserve"> в возрасте от </w:t>
      </w:r>
      <w:r>
        <w:t>3</w:t>
      </w:r>
      <w:r w:rsidR="00CF0F0C" w:rsidRPr="009806D6">
        <w:t xml:space="preserve"> до 7 лет.</w:t>
      </w:r>
    </w:p>
    <w:p w:rsidR="00CF0F0C" w:rsidRDefault="00CF0F0C" w:rsidP="007571B0">
      <w:pPr>
        <w:ind w:firstLine="709"/>
        <w:jc w:val="both"/>
        <w:rPr>
          <w:b/>
          <w:sz w:val="28"/>
          <w:szCs w:val="28"/>
        </w:rPr>
      </w:pPr>
    </w:p>
    <w:p w:rsidR="00CF0F0C" w:rsidRDefault="00CF0F0C" w:rsidP="007571B0">
      <w:pPr>
        <w:ind w:firstLine="709"/>
        <w:jc w:val="both"/>
        <w:rPr>
          <w:b/>
          <w:sz w:val="28"/>
          <w:szCs w:val="28"/>
        </w:rPr>
      </w:pPr>
    </w:p>
    <w:p w:rsidR="007571B0" w:rsidRPr="00CF0F0C" w:rsidRDefault="00F52B67" w:rsidP="00CF0F0C">
      <w:pPr>
        <w:ind w:firstLine="709"/>
        <w:jc w:val="center"/>
      </w:pPr>
      <w:r>
        <w:rPr>
          <w:b/>
        </w:rPr>
        <w:t>4</w:t>
      </w:r>
      <w:r w:rsidR="007571B0" w:rsidRPr="00CF0F0C">
        <w:rPr>
          <w:b/>
        </w:rPr>
        <w:t>.</w:t>
      </w:r>
      <w:r w:rsidR="007571B0" w:rsidRPr="00CF0F0C">
        <w:t xml:space="preserve"> </w:t>
      </w:r>
      <w:r w:rsidRPr="00F52B67">
        <w:rPr>
          <w:b/>
        </w:rPr>
        <w:t>Порядок, место и  время проведения</w:t>
      </w:r>
    </w:p>
    <w:p w:rsidR="00F52B67" w:rsidRDefault="00F52B67" w:rsidP="00F52B67">
      <w:pPr>
        <w:jc w:val="both"/>
      </w:pPr>
      <w:r>
        <w:t>4.1.Конкурс проводится в два тура</w:t>
      </w:r>
      <w:r w:rsidR="00951370">
        <w:t>:</w:t>
      </w:r>
    </w:p>
    <w:p w:rsidR="007571B0" w:rsidRPr="00F52B67" w:rsidRDefault="007571B0" w:rsidP="00951370">
      <w:pPr>
        <w:pStyle w:val="a3"/>
        <w:numPr>
          <w:ilvl w:val="0"/>
          <w:numId w:val="4"/>
        </w:numPr>
        <w:jc w:val="both"/>
      </w:pPr>
      <w:r w:rsidRPr="00951370">
        <w:rPr>
          <w:lang w:val="en-US"/>
        </w:rPr>
        <w:t>I</w:t>
      </w:r>
      <w:r w:rsidRPr="00F52B67">
        <w:t xml:space="preserve"> тур </w:t>
      </w:r>
      <w:r w:rsidR="00F52B67">
        <w:t xml:space="preserve">на уровне дошкольного образовательного учреждения </w:t>
      </w:r>
      <w:r w:rsidRPr="00F52B67">
        <w:t>- 2</w:t>
      </w:r>
      <w:r w:rsidR="005E10BF">
        <w:t>0</w:t>
      </w:r>
      <w:r w:rsidRPr="00F52B67">
        <w:t xml:space="preserve"> ноября 201</w:t>
      </w:r>
      <w:r w:rsidR="005E10BF">
        <w:t>7</w:t>
      </w:r>
      <w:r w:rsidRPr="00F52B67">
        <w:t xml:space="preserve"> года </w:t>
      </w:r>
    </w:p>
    <w:p w:rsidR="007571B0" w:rsidRPr="00F52B67" w:rsidRDefault="007571B0" w:rsidP="00951370">
      <w:pPr>
        <w:pStyle w:val="a3"/>
        <w:numPr>
          <w:ilvl w:val="0"/>
          <w:numId w:val="4"/>
        </w:numPr>
        <w:jc w:val="both"/>
      </w:pPr>
      <w:r w:rsidRPr="00951370">
        <w:rPr>
          <w:lang w:val="en-US"/>
        </w:rPr>
        <w:t>II</w:t>
      </w:r>
      <w:r w:rsidRPr="00F52B67">
        <w:t xml:space="preserve"> тур</w:t>
      </w:r>
      <w:r w:rsidR="00951370">
        <w:t xml:space="preserve"> районный </w:t>
      </w:r>
      <w:r w:rsidRPr="00F52B67">
        <w:t>- 2</w:t>
      </w:r>
      <w:r w:rsidR="00207AAA">
        <w:t>9</w:t>
      </w:r>
      <w:r w:rsidRPr="00F52B67">
        <w:t xml:space="preserve"> ноября 201</w:t>
      </w:r>
      <w:r w:rsidR="005E10BF">
        <w:t>7</w:t>
      </w:r>
      <w:r w:rsidRPr="00F52B67">
        <w:t xml:space="preserve"> года </w:t>
      </w:r>
      <w:r w:rsidR="00207AAA">
        <w:t xml:space="preserve">(регистрация с 9.00, начало конкурса </w:t>
      </w:r>
      <w:r w:rsidRPr="00F52B67">
        <w:t>в 10.00</w:t>
      </w:r>
      <w:r w:rsidR="00207AAA">
        <w:t>)</w:t>
      </w:r>
    </w:p>
    <w:p w:rsidR="007571B0" w:rsidRPr="00F52B67" w:rsidRDefault="00951370" w:rsidP="00F52B67">
      <w:pPr>
        <w:jc w:val="both"/>
      </w:pPr>
      <w:r>
        <w:t>4.2. Место проведения</w:t>
      </w:r>
      <w:r w:rsidR="007571B0" w:rsidRPr="00F52B67">
        <w:t xml:space="preserve">: </w:t>
      </w:r>
    </w:p>
    <w:p w:rsidR="007571B0" w:rsidRPr="00F52B67" w:rsidRDefault="007571B0" w:rsidP="00951370">
      <w:pPr>
        <w:pStyle w:val="a3"/>
        <w:numPr>
          <w:ilvl w:val="0"/>
          <w:numId w:val="5"/>
        </w:numPr>
        <w:jc w:val="both"/>
      </w:pPr>
      <w:r w:rsidRPr="00951370">
        <w:rPr>
          <w:lang w:val="en-US"/>
        </w:rPr>
        <w:t>I</w:t>
      </w:r>
      <w:r w:rsidRPr="00F52B67">
        <w:t xml:space="preserve"> тур </w:t>
      </w:r>
      <w:r w:rsidR="00951370">
        <w:t>–</w:t>
      </w:r>
      <w:r w:rsidRPr="00F52B67">
        <w:t xml:space="preserve"> </w:t>
      </w:r>
      <w:r w:rsidR="00951370">
        <w:t xml:space="preserve">на уровне </w:t>
      </w:r>
      <w:r w:rsidR="00CF16C1">
        <w:t>учреждений ДО.</w:t>
      </w:r>
    </w:p>
    <w:p w:rsidR="007571B0" w:rsidRPr="00F52B67" w:rsidRDefault="007571B0" w:rsidP="00951370">
      <w:pPr>
        <w:pStyle w:val="a3"/>
        <w:numPr>
          <w:ilvl w:val="0"/>
          <w:numId w:val="5"/>
        </w:numPr>
        <w:jc w:val="both"/>
      </w:pPr>
      <w:r w:rsidRPr="00951370">
        <w:rPr>
          <w:lang w:val="en-US"/>
        </w:rPr>
        <w:t>II</w:t>
      </w:r>
      <w:r w:rsidRPr="00F52B67">
        <w:t xml:space="preserve"> тур -  </w:t>
      </w:r>
      <w:r w:rsidR="005E10BF">
        <w:t>Дворец Культуры</w:t>
      </w:r>
      <w:r w:rsidR="00951370">
        <w:t xml:space="preserve"> с.Вагай</w:t>
      </w:r>
      <w:r w:rsidR="00CF16C1">
        <w:t xml:space="preserve"> </w:t>
      </w:r>
    </w:p>
    <w:p w:rsidR="00951370" w:rsidRDefault="00951370" w:rsidP="007571B0">
      <w:pPr>
        <w:ind w:firstLine="709"/>
        <w:jc w:val="both"/>
        <w:rPr>
          <w:b/>
          <w:sz w:val="28"/>
          <w:szCs w:val="28"/>
        </w:rPr>
      </w:pPr>
    </w:p>
    <w:p w:rsidR="007571B0" w:rsidRPr="00951370" w:rsidRDefault="00951370" w:rsidP="00951370">
      <w:pPr>
        <w:ind w:firstLine="709"/>
        <w:jc w:val="center"/>
        <w:rPr>
          <w:b/>
        </w:rPr>
      </w:pPr>
      <w:r>
        <w:rPr>
          <w:b/>
        </w:rPr>
        <w:t>5</w:t>
      </w:r>
      <w:r w:rsidR="007571B0" w:rsidRPr="00951370">
        <w:rPr>
          <w:b/>
        </w:rPr>
        <w:t>. Условия Конкурса.</w:t>
      </w:r>
    </w:p>
    <w:p w:rsidR="001059AC" w:rsidRPr="00BF638D" w:rsidRDefault="001059AC" w:rsidP="001059AC">
      <w:pPr>
        <w:jc w:val="both"/>
      </w:pPr>
      <w:r>
        <w:t xml:space="preserve">5.1. </w:t>
      </w:r>
      <w:r w:rsidRPr="00BF638D">
        <w:t>Участие в Конкурсе определяется согласно заявке от каждого</w:t>
      </w:r>
      <w:r>
        <w:t xml:space="preserve"> </w:t>
      </w:r>
      <w:r w:rsidR="00E35FE0">
        <w:t>учреждения ДО.</w:t>
      </w:r>
    </w:p>
    <w:p w:rsidR="001059AC" w:rsidRDefault="00951370" w:rsidP="00741B41">
      <w:pPr>
        <w:pStyle w:val="Default"/>
        <w:jc w:val="both"/>
      </w:pPr>
      <w:r w:rsidRPr="00951370">
        <w:t>5.</w:t>
      </w:r>
      <w:r w:rsidR="001059AC">
        <w:t>2</w:t>
      </w:r>
      <w:r w:rsidRPr="00951370">
        <w:t>.</w:t>
      </w:r>
      <w:r w:rsidR="001059AC">
        <w:t xml:space="preserve"> </w:t>
      </w:r>
      <w:r>
        <w:t>В</w:t>
      </w:r>
      <w:r w:rsidR="007571B0" w:rsidRPr="00951370">
        <w:t xml:space="preserve">о </w:t>
      </w:r>
      <w:r w:rsidR="007571B0" w:rsidRPr="00951370">
        <w:rPr>
          <w:lang w:val="en-US"/>
        </w:rPr>
        <w:t>II</w:t>
      </w:r>
      <w:r w:rsidR="007571B0" w:rsidRPr="00951370">
        <w:t xml:space="preserve"> тур приглашаются </w:t>
      </w:r>
      <w:r w:rsidR="00E35FE0">
        <w:t>дошкольники</w:t>
      </w:r>
      <w:r w:rsidR="00A36B70">
        <w:t>,</w:t>
      </w:r>
      <w:r>
        <w:t xml:space="preserve"> занявшие </w:t>
      </w:r>
      <w:r w:rsidRPr="00951370">
        <w:t>1,2,3</w:t>
      </w:r>
      <w:r w:rsidR="007571B0" w:rsidRPr="00951370">
        <w:t xml:space="preserve"> </w:t>
      </w:r>
      <w:r w:rsidR="00741B41">
        <w:t xml:space="preserve">место </w:t>
      </w:r>
      <w:r w:rsidR="007571B0" w:rsidRPr="00951370">
        <w:t xml:space="preserve">в </w:t>
      </w:r>
      <w:r w:rsidR="007571B0" w:rsidRPr="00951370">
        <w:rPr>
          <w:lang w:val="en-US"/>
        </w:rPr>
        <w:t>I</w:t>
      </w:r>
      <w:r w:rsidR="007571B0" w:rsidRPr="00951370">
        <w:t xml:space="preserve"> </w:t>
      </w:r>
      <w:r w:rsidR="00A36B70">
        <w:t>туре (</w:t>
      </w:r>
      <w:r w:rsidR="007571B0" w:rsidRPr="00951370">
        <w:t xml:space="preserve">от каждой </w:t>
      </w:r>
      <w:r>
        <w:t xml:space="preserve">возрастной </w:t>
      </w:r>
      <w:r w:rsidR="00946C5B">
        <w:t>категории</w:t>
      </w:r>
      <w:r w:rsidR="007571B0" w:rsidRPr="00951370">
        <w:t>)</w:t>
      </w:r>
      <w:r w:rsidR="00A36B70">
        <w:t xml:space="preserve">. </w:t>
      </w:r>
    </w:p>
    <w:p w:rsidR="001059AC" w:rsidRPr="00BA4368" w:rsidRDefault="001059AC" w:rsidP="001059AC">
      <w:pPr>
        <w:pStyle w:val="Default"/>
        <w:jc w:val="both"/>
        <w:rPr>
          <w:sz w:val="23"/>
          <w:szCs w:val="23"/>
        </w:rPr>
      </w:pPr>
      <w:r>
        <w:t>5.3. Воспитатели участников,</w:t>
      </w:r>
      <w:r w:rsidR="00405DE3">
        <w:t xml:space="preserve"> не имеющих возможность привезти детей</w:t>
      </w:r>
      <w:r>
        <w:t xml:space="preserve"> на </w:t>
      </w:r>
      <w:r w:rsidRPr="00951370">
        <w:rPr>
          <w:lang w:val="en-US"/>
        </w:rPr>
        <w:t>II</w:t>
      </w:r>
      <w:r w:rsidRPr="00951370">
        <w:t xml:space="preserve"> тур</w:t>
      </w:r>
      <w:r>
        <w:t xml:space="preserve">, делают видеосъёмку конкурсанта и отправляют материал в </w:t>
      </w:r>
      <w:r w:rsidRPr="00741B41">
        <w:t>РМК</w:t>
      </w:r>
      <w:r>
        <w:t xml:space="preserve"> Управления образования. </w:t>
      </w:r>
    </w:p>
    <w:p w:rsidR="001059AC" w:rsidRDefault="001059AC" w:rsidP="001059AC">
      <w:pPr>
        <w:jc w:val="both"/>
      </w:pPr>
      <w:r>
        <w:t xml:space="preserve">5.4. </w:t>
      </w:r>
      <w:r w:rsidRPr="00BF638D">
        <w:t xml:space="preserve">Заявки на участие во </w:t>
      </w:r>
      <w:r w:rsidRPr="00BF638D">
        <w:rPr>
          <w:lang w:val="en-US"/>
        </w:rPr>
        <w:t>II</w:t>
      </w:r>
      <w:r w:rsidRPr="00BF638D">
        <w:t xml:space="preserve"> тур</w:t>
      </w:r>
      <w:r>
        <w:t>, а так же видеоматериалы</w:t>
      </w:r>
      <w:r w:rsidRPr="00BF638D">
        <w:t xml:space="preserve"> принимаются в электронном виде  </w:t>
      </w:r>
      <w:r w:rsidR="00DB25E0">
        <w:t xml:space="preserve">до </w:t>
      </w:r>
      <w:r w:rsidRPr="00BF638D">
        <w:t>2</w:t>
      </w:r>
      <w:r w:rsidR="00412ADB">
        <w:t>4</w:t>
      </w:r>
      <w:r w:rsidRPr="00BF638D">
        <w:t xml:space="preserve"> ноября 201</w:t>
      </w:r>
      <w:r w:rsidR="00412ADB">
        <w:t>7</w:t>
      </w:r>
      <w:r w:rsidRPr="00BF638D">
        <w:t xml:space="preserve"> года </w:t>
      </w:r>
      <w:r w:rsidRPr="00BF638D">
        <w:rPr>
          <w:b/>
          <w:bCs/>
        </w:rPr>
        <w:t xml:space="preserve"> </w:t>
      </w:r>
      <w:r>
        <w:t xml:space="preserve">на </w:t>
      </w:r>
      <w:proofErr w:type="spellStart"/>
      <w:r>
        <w:t>эл</w:t>
      </w:r>
      <w:proofErr w:type="spellEnd"/>
      <w:r>
        <w:t xml:space="preserve">. адрес </w:t>
      </w:r>
      <w:r w:rsidRPr="00F74DAE">
        <w:rPr>
          <w:rStyle w:val="x-phmenubutton"/>
          <w:i/>
          <w:iCs/>
          <w:highlight w:val="yellow"/>
        </w:rPr>
        <w:t>rmk-vagai@mail.ru</w:t>
      </w:r>
      <w:r w:rsidRPr="00BF638D">
        <w:t xml:space="preserve"> </w:t>
      </w:r>
      <w:r>
        <w:t xml:space="preserve">. </w:t>
      </w:r>
    </w:p>
    <w:p w:rsidR="007571B0" w:rsidRPr="00951370" w:rsidRDefault="00741B41" w:rsidP="00951370">
      <w:pPr>
        <w:jc w:val="both"/>
      </w:pPr>
      <w:r>
        <w:t>5.</w:t>
      </w:r>
      <w:r w:rsidR="001059AC">
        <w:t>5</w:t>
      </w:r>
      <w:r>
        <w:t>. Д</w:t>
      </w:r>
      <w:r w:rsidRPr="00951370">
        <w:t xml:space="preserve">ля художественного чтения </w:t>
      </w:r>
      <w:r>
        <w:t>м</w:t>
      </w:r>
      <w:r w:rsidR="007571B0" w:rsidRPr="00951370">
        <w:t xml:space="preserve">ожет быть выбрано одно стихотворное произведение соответственно тематике. </w:t>
      </w:r>
    </w:p>
    <w:p w:rsidR="00BF638D" w:rsidRDefault="00741B41" w:rsidP="00951370">
      <w:pPr>
        <w:jc w:val="both"/>
      </w:pPr>
      <w:r>
        <w:t>5.</w:t>
      </w:r>
      <w:r w:rsidR="001059AC">
        <w:t>6</w:t>
      </w:r>
      <w:r>
        <w:t>.</w:t>
      </w:r>
      <w:r w:rsidR="007571B0" w:rsidRPr="00951370">
        <w:t xml:space="preserve">В ходе конкурсных состязаний могут использоваться произведения российских или зарубежных авторов, декламируемые по памяти. Длительность выступления каждого участника – до 5 минут. </w:t>
      </w:r>
    </w:p>
    <w:p w:rsidR="007571B0" w:rsidRPr="00741B41" w:rsidRDefault="00BF638D" w:rsidP="00951370">
      <w:pPr>
        <w:jc w:val="both"/>
      </w:pPr>
      <w:r>
        <w:lastRenderedPageBreak/>
        <w:t>5.</w:t>
      </w:r>
      <w:r w:rsidR="001059AC">
        <w:t>7</w:t>
      </w:r>
      <w:r>
        <w:t>.</w:t>
      </w:r>
      <w:r w:rsidR="007571B0" w:rsidRPr="00951370">
        <w:t>Во время выступления могут быть использованы музыкальное сопровождение, декорации, костюмы. Участник не имеет права использовать запись голоса.</w:t>
      </w:r>
      <w:r w:rsidR="007571B0">
        <w:rPr>
          <w:sz w:val="28"/>
          <w:szCs w:val="28"/>
        </w:rPr>
        <w:t xml:space="preserve"> </w:t>
      </w:r>
      <w:r w:rsidR="007571B0" w:rsidRPr="00741B41">
        <w:t>Каждый участник выступает самостоятельно и не может прибегать во время выступления к помощи других лиц.</w:t>
      </w:r>
    </w:p>
    <w:p w:rsidR="007571B0" w:rsidRPr="00BF638D" w:rsidRDefault="00946C5B" w:rsidP="00BF638D">
      <w:pPr>
        <w:jc w:val="both"/>
      </w:pPr>
      <w:r>
        <w:t>5.</w:t>
      </w:r>
      <w:r w:rsidR="001059AC">
        <w:t>8</w:t>
      </w:r>
      <w:r>
        <w:t xml:space="preserve">. </w:t>
      </w:r>
      <w:r w:rsidR="007571B0" w:rsidRPr="00BF638D">
        <w:t xml:space="preserve">Сопровождение участников Конкурса является обязательным. Ответственность за жизнь и здоровье участников во время проезда к месту проведения Конкурса и обратно несут сопровождающие лица.      </w:t>
      </w:r>
    </w:p>
    <w:p w:rsidR="007571B0" w:rsidRDefault="007571B0" w:rsidP="007571B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71B0" w:rsidRPr="00806717" w:rsidRDefault="00806717" w:rsidP="00806717">
      <w:pPr>
        <w:ind w:firstLine="709"/>
        <w:jc w:val="center"/>
      </w:pPr>
      <w:r>
        <w:rPr>
          <w:b/>
        </w:rPr>
        <w:t>6</w:t>
      </w:r>
      <w:r w:rsidR="007571B0" w:rsidRPr="00806717">
        <w:rPr>
          <w:b/>
        </w:rPr>
        <w:t>. Критерии оценки.</w:t>
      </w:r>
    </w:p>
    <w:p w:rsidR="007571B0" w:rsidRPr="00806717" w:rsidRDefault="00806717" w:rsidP="00806717">
      <w:pPr>
        <w:jc w:val="both"/>
      </w:pPr>
      <w:r>
        <w:t>6.1.</w:t>
      </w:r>
      <w:r w:rsidR="007571B0" w:rsidRPr="00806717">
        <w:t>Выступление конкурсантов оценивается  по основным критериям:</w:t>
      </w:r>
    </w:p>
    <w:p w:rsidR="007571B0" w:rsidRPr="00806717" w:rsidRDefault="007571B0" w:rsidP="00806717">
      <w:pPr>
        <w:jc w:val="both"/>
      </w:pPr>
      <w:r w:rsidRPr="00806717">
        <w:t>• соответствие произведения тематике конкурса</w:t>
      </w:r>
      <w:r w:rsidR="008E0B2A">
        <w:t>, возрастной категории</w:t>
      </w:r>
      <w:r w:rsidRPr="00806717">
        <w:t xml:space="preserve">; </w:t>
      </w:r>
    </w:p>
    <w:p w:rsidR="007571B0" w:rsidRPr="00806717" w:rsidRDefault="007571B0" w:rsidP="00806717">
      <w:pPr>
        <w:jc w:val="both"/>
      </w:pPr>
      <w:r w:rsidRPr="00806717">
        <w:t xml:space="preserve">• </w:t>
      </w:r>
      <w:r w:rsidR="008E0B2A">
        <w:t>знание текста</w:t>
      </w:r>
      <w:r w:rsidRPr="00806717">
        <w:t xml:space="preserve">; </w:t>
      </w:r>
    </w:p>
    <w:p w:rsidR="007571B0" w:rsidRPr="00806717" w:rsidRDefault="007571B0" w:rsidP="00806717">
      <w:pPr>
        <w:jc w:val="both"/>
      </w:pPr>
      <w:r w:rsidRPr="00806717">
        <w:t xml:space="preserve">• исполнительское мастерство: артистизм, свобода звучания голоса, соблюдение средств выразительного чтения для реализации художественного замысла автора (логическое ударение, интонация, темп); </w:t>
      </w:r>
    </w:p>
    <w:p w:rsidR="007571B0" w:rsidRDefault="007571B0" w:rsidP="00806717">
      <w:pPr>
        <w:jc w:val="both"/>
      </w:pPr>
      <w:r w:rsidRPr="00806717">
        <w:t xml:space="preserve">• </w:t>
      </w:r>
      <w:r w:rsidR="008E0B2A">
        <w:t>правильное произношение</w:t>
      </w:r>
    </w:p>
    <w:p w:rsidR="008E0B2A" w:rsidRDefault="008E0B2A" w:rsidP="008E0B2A">
      <w:pPr>
        <w:jc w:val="both"/>
      </w:pPr>
      <w:r w:rsidRPr="00806717">
        <w:t>• сценическая культура (</w:t>
      </w:r>
      <w:r>
        <w:t>костюм</w:t>
      </w:r>
      <w:r w:rsidRPr="00806717">
        <w:t>, манера, собранность</w:t>
      </w:r>
      <w:r>
        <w:t xml:space="preserve">, атрибуты, </w:t>
      </w:r>
      <w:proofErr w:type="spellStart"/>
      <w:r>
        <w:t>муз</w:t>
      </w:r>
      <w:proofErr w:type="gramStart"/>
      <w:r>
        <w:t>.с</w:t>
      </w:r>
      <w:proofErr w:type="gramEnd"/>
      <w:r>
        <w:t>опровождение</w:t>
      </w:r>
      <w:proofErr w:type="spellEnd"/>
      <w:r w:rsidRPr="00806717">
        <w:t>)</w:t>
      </w:r>
    </w:p>
    <w:p w:rsidR="007571B0" w:rsidRPr="00806717" w:rsidRDefault="00E06302" w:rsidP="00E06302">
      <w:pPr>
        <w:pStyle w:val="a3"/>
        <w:numPr>
          <w:ilvl w:val="1"/>
          <w:numId w:val="7"/>
        </w:numPr>
        <w:suppressAutoHyphens/>
        <w:jc w:val="both"/>
      </w:pPr>
      <w:r>
        <w:t>О</w:t>
      </w:r>
      <w:r w:rsidR="007571B0" w:rsidRPr="00806717">
        <w:t>бъём произведения, соответствующий возрастной категории.</w:t>
      </w:r>
    </w:p>
    <w:p w:rsidR="007571B0" w:rsidRPr="00806717" w:rsidRDefault="007571B0" w:rsidP="00806717">
      <w:pPr>
        <w:jc w:val="both"/>
      </w:pPr>
      <w:r w:rsidRPr="00806717">
        <w:rPr>
          <w:lang w:val="en-US"/>
        </w:rPr>
        <w:t>I</w:t>
      </w:r>
      <w:r w:rsidRPr="00806717">
        <w:t xml:space="preserve"> категория (</w:t>
      </w:r>
      <w:r w:rsidR="00E06302">
        <w:t>3-4 года</w:t>
      </w:r>
      <w:r w:rsidRPr="00806717">
        <w:t>) 1-2 четверостиший</w:t>
      </w:r>
    </w:p>
    <w:p w:rsidR="007571B0" w:rsidRDefault="007571B0" w:rsidP="00806717">
      <w:pPr>
        <w:jc w:val="both"/>
      </w:pPr>
      <w:r w:rsidRPr="00806717">
        <w:rPr>
          <w:lang w:val="en-US"/>
        </w:rPr>
        <w:t>II</w:t>
      </w:r>
      <w:r w:rsidRPr="00806717">
        <w:t xml:space="preserve"> категория (</w:t>
      </w:r>
      <w:r w:rsidR="003E0A26">
        <w:t>5</w:t>
      </w:r>
      <w:r w:rsidRPr="00806717">
        <w:t>-</w:t>
      </w:r>
      <w:r w:rsidR="003E0A26">
        <w:t>7</w:t>
      </w:r>
      <w:r w:rsidRPr="00806717">
        <w:t xml:space="preserve"> лет) 2-</w:t>
      </w:r>
      <w:r w:rsidR="003E0A26">
        <w:t>4</w:t>
      </w:r>
      <w:r w:rsidRPr="00806717">
        <w:t xml:space="preserve"> четверостиший</w:t>
      </w:r>
    </w:p>
    <w:p w:rsidR="008224AE" w:rsidRPr="00806717" w:rsidRDefault="008224AE" w:rsidP="008224AE">
      <w:pPr>
        <w:pStyle w:val="a3"/>
        <w:numPr>
          <w:ilvl w:val="1"/>
          <w:numId w:val="7"/>
        </w:numPr>
        <w:ind w:left="0" w:firstLine="0"/>
        <w:jc w:val="both"/>
      </w:pPr>
      <w:r>
        <w:t xml:space="preserve"> Видеоматериалы с участниками конкурса будут оцениваться отдельно конкурсной комиссией.</w:t>
      </w:r>
    </w:p>
    <w:p w:rsidR="007571B0" w:rsidRPr="008224AE" w:rsidRDefault="008224AE" w:rsidP="008224AE">
      <w:pPr>
        <w:pStyle w:val="a3"/>
        <w:numPr>
          <w:ilvl w:val="1"/>
          <w:numId w:val="7"/>
        </w:numPr>
        <w:ind w:left="0" w:firstLine="0"/>
        <w:jc w:val="both"/>
      </w:pPr>
      <w:r>
        <w:t xml:space="preserve"> </w:t>
      </w:r>
      <w:r w:rsidR="007571B0" w:rsidRPr="00806717">
        <w:t>Состав жюри определяется организаторами Конкурса.</w:t>
      </w:r>
      <w:r w:rsidR="00147CDF">
        <w:t xml:space="preserve"> </w:t>
      </w:r>
      <w:r w:rsidR="007571B0" w:rsidRPr="00806717">
        <w:t>Решение жюри оформляется протоколом и не подлежит пересмотру.</w:t>
      </w:r>
    </w:p>
    <w:p w:rsidR="008224AE" w:rsidRDefault="008224AE" w:rsidP="007571B0">
      <w:pPr>
        <w:ind w:firstLine="709"/>
        <w:jc w:val="both"/>
        <w:rPr>
          <w:b/>
          <w:sz w:val="28"/>
          <w:szCs w:val="28"/>
        </w:rPr>
      </w:pPr>
    </w:p>
    <w:p w:rsidR="00E83944" w:rsidRDefault="00E83944" w:rsidP="008224AE">
      <w:pPr>
        <w:ind w:firstLine="709"/>
        <w:jc w:val="center"/>
        <w:rPr>
          <w:b/>
        </w:rPr>
      </w:pPr>
    </w:p>
    <w:p w:rsidR="007571B0" w:rsidRPr="008224AE" w:rsidRDefault="008224AE" w:rsidP="008224AE">
      <w:pPr>
        <w:ind w:firstLine="709"/>
        <w:jc w:val="center"/>
      </w:pPr>
      <w:r>
        <w:rPr>
          <w:b/>
        </w:rPr>
        <w:t>7</w:t>
      </w:r>
      <w:r w:rsidR="007571B0" w:rsidRPr="008224AE">
        <w:rPr>
          <w:b/>
        </w:rPr>
        <w:t>. Подведение итогов.</w:t>
      </w:r>
    </w:p>
    <w:p w:rsidR="007571B0" w:rsidRPr="008224AE" w:rsidRDefault="008224AE" w:rsidP="008224AE">
      <w:pPr>
        <w:jc w:val="both"/>
      </w:pPr>
      <w:r>
        <w:t xml:space="preserve">7.1 </w:t>
      </w:r>
      <w:r w:rsidR="007571B0" w:rsidRPr="008224AE">
        <w:t>Итоги подводятся в день проведения Конкурса и оглашаются после завершения основной ее части.</w:t>
      </w:r>
    </w:p>
    <w:p w:rsidR="007571B0" w:rsidRPr="008224AE" w:rsidRDefault="008224AE" w:rsidP="008224AE">
      <w:pPr>
        <w:jc w:val="both"/>
      </w:pPr>
      <w:r>
        <w:t xml:space="preserve">7.2. </w:t>
      </w:r>
      <w:r w:rsidR="007571B0" w:rsidRPr="008224AE">
        <w:t>Итоги подводятся по  возрастным категориям. В результате конкурсного испытания жюри определяет трех  призёров в каждой возрастной категории.</w:t>
      </w:r>
      <w:r>
        <w:t xml:space="preserve"> Остальные участники награждаются</w:t>
      </w:r>
      <w:r w:rsidR="00E83944">
        <w:t xml:space="preserve"> </w:t>
      </w:r>
      <w:r w:rsidR="007571B0" w:rsidRPr="008224AE">
        <w:t xml:space="preserve"> </w:t>
      </w:r>
      <w:r w:rsidR="00E35FE0">
        <w:t>дипломами</w:t>
      </w:r>
      <w:r w:rsidR="00147CDF">
        <w:t xml:space="preserve"> за участие.</w:t>
      </w:r>
    </w:p>
    <w:p w:rsidR="007571B0" w:rsidRPr="008224AE" w:rsidRDefault="00147CDF" w:rsidP="008224AE">
      <w:pPr>
        <w:jc w:val="both"/>
      </w:pPr>
      <w:r>
        <w:t>7.3.</w:t>
      </w:r>
      <w:r w:rsidR="007571B0" w:rsidRPr="008224AE">
        <w:t xml:space="preserve">По итогам Конкурса проходит награждение конкурсантов. </w:t>
      </w: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  <w:jc w:val="both"/>
        <w:rPr>
          <w:sz w:val="28"/>
          <w:szCs w:val="28"/>
        </w:rPr>
      </w:pPr>
    </w:p>
    <w:p w:rsidR="007571B0" w:rsidRDefault="007571B0" w:rsidP="007571B0">
      <w:pPr>
        <w:ind w:firstLine="709"/>
      </w:pPr>
      <w:r>
        <w:rPr>
          <w:sz w:val="28"/>
          <w:szCs w:val="28"/>
        </w:rPr>
        <w:t xml:space="preserve"> </w:t>
      </w:r>
    </w:p>
    <w:p w:rsidR="0024535A" w:rsidRPr="007571B0" w:rsidRDefault="0024535A" w:rsidP="007571B0"/>
    <w:sectPr w:rsidR="0024535A" w:rsidRPr="007571B0" w:rsidSect="001C0DED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1">
    <w:nsid w:val="2AE66401"/>
    <w:multiLevelType w:val="hybridMultilevel"/>
    <w:tmpl w:val="10CCB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67B59"/>
    <w:multiLevelType w:val="hybridMultilevel"/>
    <w:tmpl w:val="9ECC7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45BE9"/>
    <w:multiLevelType w:val="hybridMultilevel"/>
    <w:tmpl w:val="DE480B4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4">
    <w:nsid w:val="59FA1D41"/>
    <w:multiLevelType w:val="multilevel"/>
    <w:tmpl w:val="035885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39F1A0E"/>
    <w:multiLevelType w:val="hybridMultilevel"/>
    <w:tmpl w:val="3CD62FB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65926373"/>
    <w:multiLevelType w:val="hybridMultilevel"/>
    <w:tmpl w:val="42D8B6C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69971BCD"/>
    <w:multiLevelType w:val="hybridMultilevel"/>
    <w:tmpl w:val="7E58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85457"/>
    <w:multiLevelType w:val="hybridMultilevel"/>
    <w:tmpl w:val="F776253A"/>
    <w:lvl w:ilvl="0" w:tplc="C1B49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DD438FB"/>
    <w:multiLevelType w:val="multilevel"/>
    <w:tmpl w:val="63A64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28C2D2E"/>
    <w:multiLevelType w:val="hybridMultilevel"/>
    <w:tmpl w:val="F75C3A7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11">
    <w:nsid w:val="7A8A656E"/>
    <w:multiLevelType w:val="hybridMultilevel"/>
    <w:tmpl w:val="A184C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571B0"/>
    <w:rsid w:val="000E45FF"/>
    <w:rsid w:val="001059AC"/>
    <w:rsid w:val="00147CDF"/>
    <w:rsid w:val="001C0DED"/>
    <w:rsid w:val="00207AAA"/>
    <w:rsid w:val="0024535A"/>
    <w:rsid w:val="003E0A26"/>
    <w:rsid w:val="003F2C06"/>
    <w:rsid w:val="00405DE3"/>
    <w:rsid w:val="00412ADB"/>
    <w:rsid w:val="005E10BF"/>
    <w:rsid w:val="007058F6"/>
    <w:rsid w:val="00741B41"/>
    <w:rsid w:val="007571B0"/>
    <w:rsid w:val="007B2FD7"/>
    <w:rsid w:val="00806717"/>
    <w:rsid w:val="008224AE"/>
    <w:rsid w:val="008E0B2A"/>
    <w:rsid w:val="00901F6E"/>
    <w:rsid w:val="00946C5B"/>
    <w:rsid w:val="00951370"/>
    <w:rsid w:val="00A16052"/>
    <w:rsid w:val="00A36B70"/>
    <w:rsid w:val="00A539AA"/>
    <w:rsid w:val="00BF638D"/>
    <w:rsid w:val="00CF0F0C"/>
    <w:rsid w:val="00CF16C1"/>
    <w:rsid w:val="00DB25E0"/>
    <w:rsid w:val="00E06302"/>
    <w:rsid w:val="00E35FE0"/>
    <w:rsid w:val="00E83944"/>
    <w:rsid w:val="00EC1A97"/>
    <w:rsid w:val="00F52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1B0"/>
    <w:pPr>
      <w:ind w:left="720"/>
      <w:contextualSpacing/>
    </w:pPr>
  </w:style>
  <w:style w:type="paragraph" w:customStyle="1" w:styleId="Default">
    <w:name w:val="Default"/>
    <w:rsid w:val="007571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x-phmenubutton">
    <w:name w:val="x-ph__menu__button"/>
    <w:basedOn w:val="a0"/>
    <w:rsid w:val="00741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2015-10-19T05:16:00Z</dcterms:created>
  <dcterms:modified xsi:type="dcterms:W3CDTF">2017-10-06T10:09:00Z</dcterms:modified>
</cp:coreProperties>
</file>